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D15" w:rsidRPr="00333BF0" w:rsidRDefault="00B37D15" w:rsidP="00BA1186">
      <w:pPr>
        <w:pStyle w:val="Paragrafoelenco"/>
        <w:spacing w:after="0" w:line="240" w:lineRule="auto"/>
        <w:ind w:left="0"/>
        <w:jc w:val="center"/>
        <w:rPr>
          <w:rFonts w:ascii="Century Gothic" w:hAnsi="Century Gothic" w:cs="Arial"/>
          <w:b/>
          <w:iCs/>
          <w:color w:val="000000"/>
        </w:rPr>
      </w:pPr>
      <w:bookmarkStart w:id="0" w:name="_GoBack"/>
      <w:bookmarkEnd w:id="0"/>
      <w:r w:rsidRPr="00333BF0">
        <w:rPr>
          <w:rFonts w:ascii="Century Gothic" w:hAnsi="Century Gothic" w:cs="Arial"/>
          <w:b/>
          <w:iCs/>
          <w:color w:val="000000"/>
        </w:rPr>
        <w:tab/>
      </w:r>
      <w:r w:rsidRPr="00333BF0">
        <w:rPr>
          <w:rFonts w:ascii="Century Gothic" w:hAnsi="Century Gothic" w:cs="Arial"/>
          <w:b/>
          <w:iCs/>
          <w:color w:val="000000"/>
        </w:rPr>
        <w:tab/>
      </w:r>
      <w:r w:rsidRPr="00333BF0">
        <w:rPr>
          <w:rFonts w:ascii="Century Gothic" w:hAnsi="Century Gothic" w:cs="Arial"/>
          <w:b/>
          <w:iCs/>
          <w:color w:val="000000"/>
        </w:rPr>
        <w:tab/>
      </w:r>
      <w:r w:rsidRPr="00333BF0">
        <w:rPr>
          <w:rFonts w:ascii="Century Gothic" w:hAnsi="Century Gothic" w:cs="Arial"/>
          <w:b/>
          <w:iCs/>
          <w:color w:val="000000"/>
        </w:rPr>
        <w:tab/>
      </w:r>
      <w:r w:rsidRPr="00333BF0">
        <w:rPr>
          <w:rFonts w:ascii="Century Gothic" w:hAnsi="Century Gothic" w:cs="Arial"/>
          <w:b/>
          <w:iCs/>
          <w:color w:val="000000"/>
        </w:rPr>
        <w:tab/>
      </w:r>
      <w:r w:rsidRPr="00333BF0">
        <w:rPr>
          <w:rFonts w:ascii="Century Gothic" w:hAnsi="Century Gothic" w:cs="Arial"/>
          <w:b/>
          <w:iCs/>
          <w:color w:val="000000"/>
        </w:rPr>
        <w:tab/>
      </w:r>
      <w:r w:rsidRPr="00333BF0">
        <w:rPr>
          <w:rFonts w:ascii="Century Gothic" w:hAnsi="Century Gothic" w:cs="Arial"/>
          <w:b/>
          <w:iCs/>
          <w:color w:val="000000"/>
        </w:rPr>
        <w:tab/>
      </w:r>
      <w:r w:rsidRPr="00333BF0">
        <w:rPr>
          <w:rFonts w:ascii="Century Gothic" w:hAnsi="Century Gothic" w:cs="Arial"/>
          <w:b/>
          <w:iCs/>
          <w:color w:val="000000"/>
        </w:rPr>
        <w:tab/>
      </w:r>
      <w:r w:rsidRPr="00333BF0">
        <w:rPr>
          <w:rFonts w:ascii="Century Gothic" w:hAnsi="Century Gothic" w:cs="Arial"/>
          <w:b/>
          <w:iCs/>
          <w:color w:val="000000"/>
        </w:rPr>
        <w:tab/>
      </w:r>
      <w:r w:rsidRPr="00333BF0">
        <w:rPr>
          <w:rFonts w:ascii="Century Gothic" w:hAnsi="Century Gothic" w:cs="Arial"/>
          <w:b/>
          <w:iCs/>
          <w:color w:val="000000"/>
        </w:rPr>
        <w:tab/>
      </w:r>
      <w:r w:rsidRPr="00333BF0">
        <w:rPr>
          <w:rFonts w:ascii="Century Gothic" w:hAnsi="Century Gothic" w:cs="Arial"/>
          <w:b/>
          <w:iCs/>
          <w:color w:val="000000"/>
        </w:rPr>
        <w:tab/>
      </w:r>
      <w:r w:rsidRPr="00333BF0">
        <w:rPr>
          <w:rFonts w:ascii="Century Gothic" w:hAnsi="Century Gothic" w:cs="Arial"/>
          <w:b/>
          <w:iCs/>
          <w:color w:val="000000"/>
        </w:rPr>
        <w:tab/>
      </w:r>
      <w:r w:rsidRPr="00333BF0">
        <w:rPr>
          <w:rFonts w:ascii="Century Gothic" w:hAnsi="Century Gothic" w:cs="Arial"/>
          <w:b/>
          <w:iCs/>
          <w:color w:val="000000"/>
        </w:rPr>
        <w:tab/>
      </w:r>
      <w:r w:rsidRPr="00333BF0">
        <w:rPr>
          <w:rFonts w:ascii="Century Gothic" w:hAnsi="Century Gothic" w:cs="Arial"/>
          <w:b/>
          <w:iCs/>
          <w:color w:val="000000"/>
        </w:rPr>
        <w:tab/>
      </w:r>
      <w:r w:rsidRPr="00333BF0">
        <w:rPr>
          <w:rFonts w:ascii="Century Gothic" w:hAnsi="Century Gothic" w:cs="Arial"/>
          <w:b/>
          <w:iCs/>
          <w:color w:val="000000"/>
        </w:rPr>
        <w:tab/>
      </w:r>
      <w:r w:rsidRPr="00333BF0">
        <w:rPr>
          <w:rFonts w:ascii="Century Gothic" w:hAnsi="Century Gothic" w:cs="Arial"/>
          <w:b/>
          <w:iCs/>
          <w:color w:val="000000"/>
        </w:rPr>
        <w:tab/>
      </w:r>
      <w:r w:rsidRPr="00333BF0">
        <w:rPr>
          <w:rFonts w:ascii="Century Gothic" w:hAnsi="Century Gothic" w:cs="Arial"/>
          <w:b/>
          <w:iCs/>
          <w:color w:val="000000"/>
        </w:rPr>
        <w:tab/>
        <w:t xml:space="preserve">Allegato </w:t>
      </w:r>
      <w:r w:rsidR="0018650D">
        <w:rPr>
          <w:rFonts w:ascii="Century Gothic" w:hAnsi="Century Gothic" w:cs="Arial"/>
          <w:b/>
          <w:iCs/>
          <w:color w:val="000000"/>
        </w:rPr>
        <w:t>13</w:t>
      </w:r>
    </w:p>
    <w:p w:rsidR="00B37D15" w:rsidRDefault="0018650D" w:rsidP="00BA1186">
      <w:pPr>
        <w:pStyle w:val="Paragrafoelenco"/>
        <w:spacing w:after="0" w:line="240" w:lineRule="auto"/>
        <w:ind w:left="0"/>
        <w:jc w:val="center"/>
        <w:rPr>
          <w:rFonts w:ascii="Century Gothic" w:hAnsi="Century Gothic" w:cs="Arial"/>
          <w:b/>
          <w:iCs/>
          <w:color w:val="000000"/>
        </w:rPr>
      </w:pPr>
      <w:r>
        <w:rPr>
          <w:rFonts w:ascii="Century Gothic" w:hAnsi="Century Gothic" w:cs="Arial"/>
          <w:b/>
          <w:iCs/>
          <w:color w:val="000000"/>
        </w:rPr>
        <w:t>TABELLA</w:t>
      </w:r>
      <w:r w:rsidR="00C7050A">
        <w:rPr>
          <w:rFonts w:ascii="Century Gothic" w:hAnsi="Century Gothic" w:cs="Arial"/>
          <w:b/>
          <w:iCs/>
          <w:color w:val="000000"/>
        </w:rPr>
        <w:t xml:space="preserve"> AUTOVALUTAZIONE PUNTEGGI</w:t>
      </w:r>
    </w:p>
    <w:p w:rsidR="00333BF0" w:rsidRPr="00333BF0" w:rsidRDefault="00333BF0" w:rsidP="00BA1186">
      <w:pPr>
        <w:pStyle w:val="Paragrafoelenco"/>
        <w:spacing w:after="0" w:line="240" w:lineRule="auto"/>
        <w:ind w:left="0"/>
        <w:jc w:val="center"/>
        <w:rPr>
          <w:rFonts w:ascii="Century Gothic" w:hAnsi="Century Gothic" w:cs="Arial"/>
          <w:b/>
          <w:iCs/>
          <w:color w:val="000000"/>
        </w:rPr>
      </w:pPr>
    </w:p>
    <w:p w:rsidR="00B2608E" w:rsidRDefault="001D542F" w:rsidP="00BA1186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47"/>
        <w:jc w:val="both"/>
        <w:rPr>
          <w:rFonts w:ascii="Century Gothic" w:eastAsia="Calibri" w:hAnsi="Century Gothic"/>
        </w:rPr>
      </w:pPr>
      <w:r w:rsidRPr="00333BF0">
        <w:rPr>
          <w:rFonts w:ascii="Century Gothic" w:eastAsia="Calibri" w:hAnsi="Century Gothic"/>
          <w:b/>
        </w:rPr>
        <w:t xml:space="preserve">Misura 6: </w:t>
      </w:r>
      <w:r w:rsidR="00B2608E" w:rsidRPr="00B2608E">
        <w:rPr>
          <w:rFonts w:ascii="Century Gothic" w:eastAsia="Calibri" w:hAnsi="Century Gothic"/>
        </w:rPr>
        <w:t>Sviluppo delle aziende agricole e delle imprese (art 19 del Reg. (UE) 1305/2013).</w:t>
      </w:r>
    </w:p>
    <w:p w:rsidR="00B2608E" w:rsidRDefault="001D542F" w:rsidP="00BA1186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47"/>
        <w:jc w:val="both"/>
        <w:rPr>
          <w:rFonts w:ascii="Century Gothic" w:eastAsia="Calibri" w:hAnsi="Century Gothic"/>
          <w:bCs/>
          <w:i/>
        </w:rPr>
      </w:pPr>
      <w:r w:rsidRPr="00333BF0">
        <w:rPr>
          <w:rFonts w:ascii="Century Gothic" w:eastAsia="Calibri" w:hAnsi="Century Gothic"/>
          <w:b/>
        </w:rPr>
        <w:t>Sottomisura 6.</w:t>
      </w:r>
      <w:r w:rsidR="00B2608E">
        <w:rPr>
          <w:rFonts w:ascii="Century Gothic" w:eastAsia="Calibri" w:hAnsi="Century Gothic"/>
          <w:b/>
        </w:rPr>
        <w:t>2</w:t>
      </w:r>
      <w:r w:rsidRPr="00333BF0">
        <w:rPr>
          <w:rFonts w:ascii="Century Gothic" w:eastAsia="Calibri" w:hAnsi="Century Gothic"/>
          <w:b/>
        </w:rPr>
        <w:t xml:space="preserve">: </w:t>
      </w:r>
      <w:r w:rsidR="00B2608E" w:rsidRPr="00B2608E">
        <w:rPr>
          <w:rFonts w:ascii="Century Gothic" w:eastAsia="Calibri" w:hAnsi="Century Gothic"/>
          <w:bCs/>
          <w:i/>
        </w:rPr>
        <w:t>Aiuti all’avviamento di attività imprenditoriali per attività extra agricole nelle zone rurali.</w:t>
      </w:r>
    </w:p>
    <w:p w:rsidR="002E568A" w:rsidRDefault="001D542F" w:rsidP="00B2608E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276" w:right="1247"/>
        <w:jc w:val="both"/>
        <w:rPr>
          <w:rFonts w:ascii="Century Gothic" w:hAnsi="Century Gothic" w:cs="Arial"/>
          <w:b/>
        </w:rPr>
      </w:pPr>
      <w:r w:rsidRPr="00333BF0">
        <w:rPr>
          <w:rFonts w:ascii="Century Gothic" w:eastAsia="Calibri" w:hAnsi="Century Gothic"/>
          <w:b/>
        </w:rPr>
        <w:t>Tipologia di intervento</w:t>
      </w:r>
      <w:r w:rsidR="00B2608E">
        <w:rPr>
          <w:rFonts w:ascii="Century Gothic" w:eastAsia="Calibri" w:hAnsi="Century Gothic"/>
          <w:b/>
        </w:rPr>
        <w:t xml:space="preserve"> </w:t>
      </w:r>
      <w:r w:rsidRPr="00333BF0">
        <w:rPr>
          <w:rFonts w:ascii="Century Gothic" w:eastAsia="Calibri" w:hAnsi="Century Gothic"/>
          <w:b/>
        </w:rPr>
        <w:t>6.</w:t>
      </w:r>
      <w:r w:rsidR="00B2608E">
        <w:rPr>
          <w:rFonts w:ascii="Century Gothic" w:eastAsia="Calibri" w:hAnsi="Century Gothic"/>
          <w:b/>
        </w:rPr>
        <w:t>2</w:t>
      </w:r>
      <w:r w:rsidRPr="00333BF0">
        <w:rPr>
          <w:rFonts w:ascii="Century Gothic" w:eastAsia="Calibri" w:hAnsi="Century Gothic"/>
          <w:b/>
        </w:rPr>
        <w:t xml:space="preserve">.1 - </w:t>
      </w:r>
      <w:r w:rsidR="00B2608E" w:rsidRPr="00B2608E">
        <w:rPr>
          <w:rFonts w:ascii="Century Gothic" w:eastAsia="Calibri" w:hAnsi="Century Gothic"/>
        </w:rPr>
        <w:t>Aiuto all’avviamento d’impresa per attività extra agricole nelle zone rurali (art. 19 del Reg. UE 1305/2013 paragrafo 1 lettera a) punto ii)).</w:t>
      </w:r>
    </w:p>
    <w:p w:rsidR="00333BF0" w:rsidRDefault="00DA1BCD" w:rsidP="00E95F1F">
      <w:pPr>
        <w:spacing w:after="0" w:line="240" w:lineRule="auto"/>
        <w:ind w:right="1103"/>
        <w:jc w:val="center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PRINCIPI</w:t>
      </w:r>
    </w:p>
    <w:p w:rsidR="00641220" w:rsidRPr="00DA1BCD" w:rsidRDefault="00641220" w:rsidP="00DA1BCD">
      <w:pPr>
        <w:spacing w:after="0"/>
        <w:ind w:left="851"/>
        <w:jc w:val="both"/>
        <w:rPr>
          <w:rFonts w:ascii="Century Gothic" w:hAnsi="Century Gothic"/>
          <w:b/>
          <w:noProof/>
        </w:rPr>
      </w:pPr>
      <w:r w:rsidRPr="00DA1BCD">
        <w:rPr>
          <w:rFonts w:ascii="Century Gothic" w:hAnsi="Century Gothic"/>
          <w:b/>
          <w:i/>
          <w:noProof/>
        </w:rPr>
        <w:t xml:space="preserve">Principio di selezione n. 1: </w:t>
      </w:r>
      <w:r w:rsidRPr="00DA1BCD">
        <w:rPr>
          <w:rFonts w:ascii="Century Gothic" w:hAnsi="Century Gothic"/>
          <w:b/>
          <w:noProof/>
        </w:rPr>
        <w:t>Caratteristiche del richiedente</w:t>
      </w:r>
    </w:p>
    <w:p w:rsidR="00641220" w:rsidRPr="00DA1BCD" w:rsidRDefault="00641220" w:rsidP="00DA1BCD">
      <w:pPr>
        <w:spacing w:after="0"/>
        <w:ind w:left="851"/>
        <w:jc w:val="both"/>
        <w:rPr>
          <w:rFonts w:ascii="Century Gothic" w:hAnsi="Century Gothic"/>
          <w:i/>
          <w:noProof/>
        </w:rPr>
      </w:pPr>
      <w:r w:rsidRPr="00DA1BCD">
        <w:rPr>
          <w:rFonts w:ascii="Century Gothic" w:hAnsi="Century Gothic"/>
          <w:i/>
          <w:noProof/>
        </w:rPr>
        <w:t>Criteri di selezione pertinenti</w:t>
      </w:r>
    </w:p>
    <w:tbl>
      <w:tblPr>
        <w:tblStyle w:val="TableNormal"/>
        <w:tblpPr w:leftFromText="141" w:rightFromText="141" w:vertAnchor="text" w:tblpX="289" w:tblpY="1"/>
        <w:tblOverlap w:val="never"/>
        <w:tblW w:w="14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9"/>
        <w:gridCol w:w="5568"/>
        <w:gridCol w:w="811"/>
        <w:gridCol w:w="868"/>
        <w:gridCol w:w="1130"/>
        <w:gridCol w:w="1130"/>
        <w:gridCol w:w="1998"/>
      </w:tblGrid>
      <w:tr w:rsidR="002746E0" w:rsidRPr="00A13F26" w:rsidTr="002746E0">
        <w:trPr>
          <w:trHeight w:val="220"/>
        </w:trPr>
        <w:tc>
          <w:tcPr>
            <w:tcW w:w="2959" w:type="dxa"/>
            <w:vMerge w:val="restart"/>
          </w:tcPr>
          <w:p w:rsidR="002746E0" w:rsidRPr="00A13F26" w:rsidRDefault="002746E0" w:rsidP="002746E0">
            <w:pPr>
              <w:pStyle w:val="TableParagraph"/>
              <w:spacing w:line="217" w:lineRule="exact"/>
              <w:ind w:left="979"/>
              <w:rPr>
                <w:b/>
                <w:i/>
                <w:noProof/>
                <w:sz w:val="18"/>
                <w:lang w:val="it-IT"/>
              </w:rPr>
            </w:pPr>
            <w:r w:rsidRPr="00A13F26">
              <w:rPr>
                <w:b/>
                <w:i/>
                <w:noProof/>
                <w:sz w:val="18"/>
                <w:lang w:val="it-IT"/>
              </w:rPr>
              <w:t>Descrizione</w:t>
            </w:r>
          </w:p>
        </w:tc>
        <w:tc>
          <w:tcPr>
            <w:tcW w:w="5568" w:type="dxa"/>
            <w:vMerge w:val="restart"/>
          </w:tcPr>
          <w:p w:rsidR="002746E0" w:rsidRPr="00A13F26" w:rsidRDefault="002746E0" w:rsidP="002746E0">
            <w:pPr>
              <w:pStyle w:val="TableParagraph"/>
              <w:spacing w:line="217" w:lineRule="exact"/>
              <w:ind w:left="1101"/>
              <w:rPr>
                <w:b/>
                <w:i/>
                <w:noProof/>
                <w:sz w:val="18"/>
                <w:lang w:val="it-IT"/>
              </w:rPr>
            </w:pPr>
            <w:r w:rsidRPr="00A13F26">
              <w:rPr>
                <w:b/>
                <w:i/>
                <w:noProof/>
                <w:sz w:val="18"/>
                <w:lang w:val="it-IT"/>
              </w:rPr>
              <w:t>Declaratoria e modalità di attribuzione</w:t>
            </w:r>
          </w:p>
        </w:tc>
        <w:tc>
          <w:tcPr>
            <w:tcW w:w="1679" w:type="dxa"/>
            <w:gridSpan w:val="2"/>
            <w:tcBorders>
              <w:right w:val="single" w:sz="4" w:space="0" w:color="auto"/>
            </w:tcBorders>
          </w:tcPr>
          <w:p w:rsidR="002746E0" w:rsidRPr="00A13F26" w:rsidRDefault="002746E0" w:rsidP="002746E0">
            <w:pPr>
              <w:pStyle w:val="TableParagraph"/>
              <w:spacing w:line="200" w:lineRule="exact"/>
              <w:ind w:left="264"/>
              <w:rPr>
                <w:b/>
                <w:i/>
                <w:noProof/>
                <w:sz w:val="18"/>
                <w:lang w:val="it-IT"/>
              </w:rPr>
            </w:pPr>
            <w:r w:rsidRPr="00A13F26">
              <w:rPr>
                <w:b/>
                <w:i/>
                <w:noProof/>
                <w:sz w:val="18"/>
                <w:lang w:val="it-IT"/>
              </w:rPr>
              <w:t>Punteggi</w:t>
            </w:r>
            <w:r>
              <w:rPr>
                <w:b/>
                <w:i/>
                <w:noProof/>
                <w:sz w:val="18"/>
                <w:lang w:val="it-IT"/>
              </w:rPr>
              <w:t xml:space="preserve"> bando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46E0" w:rsidRPr="00A13F26" w:rsidRDefault="002746E0" w:rsidP="002746E0">
            <w:pPr>
              <w:pStyle w:val="TableParagraph"/>
              <w:spacing w:line="200" w:lineRule="exact"/>
              <w:jc w:val="center"/>
              <w:rPr>
                <w:b/>
                <w:i/>
                <w:noProof/>
                <w:sz w:val="18"/>
                <w:lang w:val="it-IT"/>
              </w:rPr>
            </w:pPr>
            <w:r>
              <w:rPr>
                <w:b/>
                <w:i/>
                <w:noProof/>
                <w:sz w:val="18"/>
                <w:lang w:val="it-IT"/>
              </w:rPr>
              <w:t>Punti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46E0" w:rsidRDefault="002746E0" w:rsidP="002746E0">
            <w:pPr>
              <w:pStyle w:val="TableParagraph"/>
              <w:spacing w:line="200" w:lineRule="exact"/>
              <w:jc w:val="center"/>
              <w:rPr>
                <w:b/>
                <w:i/>
                <w:noProof/>
                <w:sz w:val="18"/>
                <w:lang w:val="it-IT"/>
              </w:rPr>
            </w:pPr>
            <w:r>
              <w:rPr>
                <w:b/>
                <w:i/>
                <w:noProof/>
                <w:sz w:val="18"/>
                <w:lang w:val="it-IT"/>
              </w:rPr>
              <w:t>Motivazioni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746E0" w:rsidRDefault="002746E0" w:rsidP="002746E0">
            <w:pPr>
              <w:pStyle w:val="TableParagraph"/>
              <w:spacing w:line="200" w:lineRule="exact"/>
              <w:jc w:val="center"/>
              <w:rPr>
                <w:b/>
                <w:i/>
                <w:noProof/>
                <w:sz w:val="18"/>
                <w:lang w:val="it-IT"/>
              </w:rPr>
            </w:pPr>
            <w:r>
              <w:rPr>
                <w:b/>
                <w:i/>
                <w:noProof/>
                <w:sz w:val="18"/>
                <w:lang w:val="it-IT"/>
              </w:rPr>
              <w:t>Documentazione</w:t>
            </w:r>
          </w:p>
        </w:tc>
      </w:tr>
      <w:tr w:rsidR="002746E0" w:rsidRPr="00A13F26" w:rsidTr="002746E0">
        <w:trPr>
          <w:trHeight w:val="220"/>
        </w:trPr>
        <w:tc>
          <w:tcPr>
            <w:tcW w:w="2959" w:type="dxa"/>
            <w:vMerge/>
            <w:tcBorders>
              <w:top w:val="nil"/>
            </w:tcBorders>
          </w:tcPr>
          <w:p w:rsidR="002746E0" w:rsidRPr="00A13F26" w:rsidRDefault="002746E0" w:rsidP="002746E0">
            <w:pPr>
              <w:rPr>
                <w:noProof/>
                <w:sz w:val="2"/>
                <w:szCs w:val="2"/>
                <w:lang w:val="it-IT"/>
              </w:rPr>
            </w:pPr>
          </w:p>
        </w:tc>
        <w:tc>
          <w:tcPr>
            <w:tcW w:w="5568" w:type="dxa"/>
            <w:vMerge/>
            <w:tcBorders>
              <w:top w:val="nil"/>
            </w:tcBorders>
          </w:tcPr>
          <w:p w:rsidR="002746E0" w:rsidRPr="00A13F26" w:rsidRDefault="002746E0" w:rsidP="002746E0">
            <w:pPr>
              <w:rPr>
                <w:noProof/>
                <w:sz w:val="2"/>
                <w:szCs w:val="2"/>
                <w:lang w:val="it-IT"/>
              </w:rPr>
            </w:pPr>
          </w:p>
        </w:tc>
        <w:tc>
          <w:tcPr>
            <w:tcW w:w="811" w:type="dxa"/>
          </w:tcPr>
          <w:p w:rsidR="002746E0" w:rsidRPr="00A13F26" w:rsidRDefault="002746E0" w:rsidP="002746E0">
            <w:pPr>
              <w:pStyle w:val="TableParagraph"/>
              <w:spacing w:line="200" w:lineRule="exact"/>
              <w:ind w:left="338"/>
              <w:rPr>
                <w:b/>
                <w:i/>
                <w:noProof/>
                <w:sz w:val="18"/>
                <w:lang w:val="it-IT"/>
              </w:rPr>
            </w:pPr>
            <w:r w:rsidRPr="00A13F26">
              <w:rPr>
                <w:b/>
                <w:i/>
                <w:noProof/>
                <w:sz w:val="18"/>
                <w:lang w:val="it-IT"/>
              </w:rPr>
              <w:t>Si</w:t>
            </w:r>
          </w:p>
        </w:tc>
        <w:tc>
          <w:tcPr>
            <w:tcW w:w="868" w:type="dxa"/>
            <w:tcBorders>
              <w:right w:val="single" w:sz="4" w:space="0" w:color="auto"/>
            </w:tcBorders>
          </w:tcPr>
          <w:p w:rsidR="002746E0" w:rsidRPr="00A13F26" w:rsidRDefault="002746E0" w:rsidP="002746E0">
            <w:pPr>
              <w:pStyle w:val="TableParagraph"/>
              <w:spacing w:line="200" w:lineRule="exact"/>
              <w:ind w:left="21" w:right="177"/>
              <w:jc w:val="center"/>
              <w:rPr>
                <w:b/>
                <w:i/>
                <w:noProof/>
                <w:sz w:val="18"/>
                <w:lang w:val="it-IT"/>
              </w:rPr>
            </w:pPr>
            <w:r>
              <w:rPr>
                <w:b/>
                <w:i/>
                <w:noProof/>
                <w:sz w:val="18"/>
                <w:lang w:val="it-IT"/>
              </w:rPr>
              <w:t>No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E0" w:rsidRPr="00A13F26" w:rsidRDefault="002746E0" w:rsidP="002746E0">
            <w:pPr>
              <w:pStyle w:val="TableParagraph"/>
              <w:spacing w:line="200" w:lineRule="exact"/>
              <w:ind w:left="190" w:right="177"/>
              <w:jc w:val="center"/>
              <w:rPr>
                <w:b/>
                <w:i/>
                <w:noProof/>
                <w:sz w:val="18"/>
                <w:lang w:val="it-IT"/>
              </w:rPr>
            </w:pPr>
            <w:r>
              <w:rPr>
                <w:b/>
                <w:i/>
                <w:noProof/>
                <w:sz w:val="18"/>
                <w:lang w:val="it-IT"/>
              </w:rPr>
              <w:t xml:space="preserve">Richiesti 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E0" w:rsidRDefault="002746E0" w:rsidP="002746E0">
            <w:pPr>
              <w:pStyle w:val="TableParagraph"/>
              <w:spacing w:line="200" w:lineRule="exact"/>
              <w:ind w:left="190" w:right="177"/>
              <w:jc w:val="center"/>
              <w:rPr>
                <w:b/>
                <w:i/>
                <w:noProof/>
                <w:sz w:val="18"/>
                <w:lang w:val="it-IT"/>
              </w:rPr>
            </w:pPr>
          </w:p>
        </w:tc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E0" w:rsidRDefault="002746E0" w:rsidP="002746E0">
            <w:pPr>
              <w:pStyle w:val="TableParagraph"/>
              <w:spacing w:line="200" w:lineRule="exact"/>
              <w:ind w:left="190" w:right="177"/>
              <w:jc w:val="center"/>
              <w:rPr>
                <w:b/>
                <w:i/>
                <w:noProof/>
                <w:sz w:val="18"/>
                <w:lang w:val="it-IT"/>
              </w:rPr>
            </w:pPr>
            <w:r>
              <w:rPr>
                <w:b/>
                <w:i/>
                <w:noProof/>
                <w:sz w:val="18"/>
                <w:lang w:val="it-IT"/>
              </w:rPr>
              <w:t>giustificativa</w:t>
            </w:r>
          </w:p>
        </w:tc>
      </w:tr>
      <w:tr w:rsidR="002746E0" w:rsidRPr="00A13F26" w:rsidTr="002746E0">
        <w:trPr>
          <w:trHeight w:val="882"/>
        </w:trPr>
        <w:tc>
          <w:tcPr>
            <w:tcW w:w="2959" w:type="dxa"/>
            <w:vMerge w:val="restart"/>
          </w:tcPr>
          <w:p w:rsidR="002746E0" w:rsidRPr="00A13F26" w:rsidRDefault="002746E0" w:rsidP="002746E0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2746E0" w:rsidRPr="00A13F26" w:rsidRDefault="002746E0" w:rsidP="002746E0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2746E0" w:rsidRPr="00A13F26" w:rsidRDefault="002746E0" w:rsidP="002746E0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2746E0" w:rsidRPr="00A13F26" w:rsidRDefault="002746E0" w:rsidP="002746E0">
            <w:pPr>
              <w:pStyle w:val="TableParagraph"/>
              <w:spacing w:before="9"/>
              <w:rPr>
                <w:i/>
                <w:noProof/>
                <w:sz w:val="26"/>
                <w:lang w:val="it-IT"/>
              </w:rPr>
            </w:pPr>
          </w:p>
          <w:p w:rsidR="002746E0" w:rsidRPr="00A13F26" w:rsidRDefault="002746E0" w:rsidP="002746E0">
            <w:pPr>
              <w:pStyle w:val="TableParagraph"/>
              <w:spacing w:before="1"/>
              <w:ind w:left="107" w:right="284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Titolo di studio o qualifica professionale per l’attività da intraprendere</w:t>
            </w:r>
          </w:p>
        </w:tc>
        <w:tc>
          <w:tcPr>
            <w:tcW w:w="5568" w:type="dxa"/>
          </w:tcPr>
          <w:p w:rsidR="002746E0" w:rsidRPr="00A13F26" w:rsidRDefault="002746E0" w:rsidP="002746E0">
            <w:pPr>
              <w:pStyle w:val="TableParagraph"/>
              <w:spacing w:before="3" w:line="220" w:lineRule="exact"/>
              <w:ind w:left="108" w:right="438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Il criterio premia i richiedenti in possesso del diploma di laurea, del diploma di scuola secondaria di II grado e/o attestati con qualifica professionale inerente al progetto presentato, secondo le seguenti modalità di attribuzione:</w:t>
            </w:r>
          </w:p>
        </w:tc>
        <w:tc>
          <w:tcPr>
            <w:tcW w:w="811" w:type="dxa"/>
          </w:tcPr>
          <w:p w:rsidR="002746E0" w:rsidRPr="00A13F26" w:rsidRDefault="002746E0" w:rsidP="002746E0">
            <w:pPr>
              <w:pStyle w:val="TableParagraph"/>
              <w:rPr>
                <w:rFonts w:ascii="Times New Roman"/>
                <w:noProof/>
                <w:sz w:val="18"/>
                <w:lang w:val="it-IT"/>
              </w:rPr>
            </w:pPr>
          </w:p>
        </w:tc>
        <w:tc>
          <w:tcPr>
            <w:tcW w:w="868" w:type="dxa"/>
          </w:tcPr>
          <w:p w:rsidR="002746E0" w:rsidRPr="00A13F26" w:rsidRDefault="002746E0" w:rsidP="002746E0">
            <w:pPr>
              <w:pStyle w:val="TableParagraph"/>
              <w:rPr>
                <w:rFonts w:ascii="Times New Roman"/>
                <w:noProof/>
                <w:sz w:val="18"/>
                <w:lang w:val="it-IT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2746E0" w:rsidRPr="00A13F26" w:rsidRDefault="002746E0" w:rsidP="002746E0">
            <w:pPr>
              <w:pStyle w:val="TableParagraph"/>
              <w:rPr>
                <w:rFonts w:ascii="Times New Roman"/>
                <w:noProof/>
                <w:sz w:val="18"/>
                <w:lang w:val="it-IT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</w:tcPr>
          <w:p w:rsidR="002746E0" w:rsidRPr="00A13F26" w:rsidRDefault="002746E0" w:rsidP="002746E0">
            <w:pPr>
              <w:pStyle w:val="TableParagraph"/>
              <w:rPr>
                <w:rFonts w:ascii="Times New Roman"/>
                <w:noProof/>
                <w:sz w:val="18"/>
                <w:lang w:val="it-IT"/>
              </w:rPr>
            </w:pPr>
          </w:p>
        </w:tc>
        <w:tc>
          <w:tcPr>
            <w:tcW w:w="1998" w:type="dxa"/>
            <w:tcBorders>
              <w:top w:val="single" w:sz="4" w:space="0" w:color="auto"/>
            </w:tcBorders>
          </w:tcPr>
          <w:p w:rsidR="002746E0" w:rsidRPr="00A13F26" w:rsidRDefault="002746E0" w:rsidP="002746E0">
            <w:pPr>
              <w:pStyle w:val="TableParagraph"/>
              <w:rPr>
                <w:rFonts w:ascii="Times New Roman"/>
                <w:noProof/>
                <w:sz w:val="18"/>
                <w:lang w:val="it-IT"/>
              </w:rPr>
            </w:pPr>
          </w:p>
        </w:tc>
      </w:tr>
      <w:tr w:rsidR="002746E0" w:rsidRPr="00A13F26" w:rsidTr="002746E0">
        <w:trPr>
          <w:trHeight w:val="475"/>
        </w:trPr>
        <w:tc>
          <w:tcPr>
            <w:tcW w:w="2959" w:type="dxa"/>
            <w:vMerge/>
            <w:tcBorders>
              <w:top w:val="nil"/>
            </w:tcBorders>
          </w:tcPr>
          <w:p w:rsidR="002746E0" w:rsidRPr="00A13F26" w:rsidRDefault="002746E0" w:rsidP="002746E0">
            <w:pPr>
              <w:rPr>
                <w:noProof/>
                <w:sz w:val="2"/>
                <w:szCs w:val="2"/>
                <w:lang w:val="it-IT"/>
              </w:rPr>
            </w:pPr>
          </w:p>
        </w:tc>
        <w:tc>
          <w:tcPr>
            <w:tcW w:w="5568" w:type="dxa"/>
          </w:tcPr>
          <w:p w:rsidR="002746E0" w:rsidRPr="00A13F26" w:rsidRDefault="002746E0" w:rsidP="002746E0">
            <w:pPr>
              <w:pStyle w:val="TableParagraph"/>
              <w:spacing w:before="13"/>
              <w:ind w:left="108" w:right="572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Diploma di Laurea (DL) o laurea magistrale (LM) purché coerente con l’attività da intraprendere</w:t>
            </w:r>
          </w:p>
        </w:tc>
        <w:tc>
          <w:tcPr>
            <w:tcW w:w="811" w:type="dxa"/>
          </w:tcPr>
          <w:p w:rsidR="002746E0" w:rsidRPr="00A13F26" w:rsidRDefault="002746E0" w:rsidP="002746E0">
            <w:pPr>
              <w:pStyle w:val="TableParagraph"/>
              <w:spacing w:before="124"/>
              <w:ind w:left="307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10</w:t>
            </w:r>
          </w:p>
        </w:tc>
        <w:tc>
          <w:tcPr>
            <w:tcW w:w="868" w:type="dxa"/>
          </w:tcPr>
          <w:p w:rsidR="002746E0" w:rsidRPr="00A13F26" w:rsidRDefault="002746E0" w:rsidP="002746E0">
            <w:pPr>
              <w:pStyle w:val="TableParagraph"/>
              <w:spacing w:before="124"/>
              <w:ind w:left="307"/>
              <w:rPr>
                <w:rFonts w:ascii="Times New Roman"/>
                <w:noProof/>
                <w:sz w:val="18"/>
                <w:lang w:val="it-IT"/>
              </w:rPr>
            </w:pPr>
            <w:r>
              <w:rPr>
                <w:rFonts w:ascii="Times New Roman"/>
                <w:noProof/>
                <w:sz w:val="18"/>
                <w:lang w:val="it-IT"/>
              </w:rPr>
              <w:t xml:space="preserve"> 0</w:t>
            </w:r>
          </w:p>
        </w:tc>
        <w:tc>
          <w:tcPr>
            <w:tcW w:w="1130" w:type="dxa"/>
          </w:tcPr>
          <w:p w:rsidR="002746E0" w:rsidRPr="00997161" w:rsidRDefault="002746E0" w:rsidP="002746E0">
            <w:pPr>
              <w:pStyle w:val="TableParagraph"/>
              <w:spacing w:before="124"/>
              <w:ind w:left="307"/>
              <w:rPr>
                <w:noProof/>
                <w:sz w:val="18"/>
                <w:lang w:val="it-IT"/>
              </w:rPr>
            </w:pPr>
          </w:p>
        </w:tc>
        <w:tc>
          <w:tcPr>
            <w:tcW w:w="1130" w:type="dxa"/>
          </w:tcPr>
          <w:p w:rsidR="002746E0" w:rsidRPr="00997161" w:rsidRDefault="002746E0" w:rsidP="00183A58">
            <w:pPr>
              <w:pStyle w:val="TableParagraph"/>
              <w:spacing w:before="124"/>
              <w:ind w:left="15"/>
              <w:rPr>
                <w:noProof/>
                <w:sz w:val="18"/>
                <w:lang w:val="it-IT"/>
              </w:rPr>
            </w:pPr>
          </w:p>
        </w:tc>
        <w:tc>
          <w:tcPr>
            <w:tcW w:w="1998" w:type="dxa"/>
          </w:tcPr>
          <w:p w:rsidR="002746E0" w:rsidRPr="00997161" w:rsidRDefault="002746E0" w:rsidP="002746E0">
            <w:pPr>
              <w:pStyle w:val="TableParagraph"/>
              <w:spacing w:before="124"/>
              <w:ind w:left="307"/>
              <w:rPr>
                <w:noProof/>
                <w:sz w:val="18"/>
                <w:lang w:val="it-IT"/>
              </w:rPr>
            </w:pPr>
          </w:p>
        </w:tc>
      </w:tr>
      <w:tr w:rsidR="002746E0" w:rsidRPr="00A13F26" w:rsidTr="002746E0">
        <w:trPr>
          <w:trHeight w:val="559"/>
        </w:trPr>
        <w:tc>
          <w:tcPr>
            <w:tcW w:w="2959" w:type="dxa"/>
            <w:vMerge/>
            <w:tcBorders>
              <w:top w:val="nil"/>
            </w:tcBorders>
          </w:tcPr>
          <w:p w:rsidR="002746E0" w:rsidRPr="00A13F26" w:rsidRDefault="002746E0" w:rsidP="002746E0">
            <w:pPr>
              <w:rPr>
                <w:noProof/>
                <w:sz w:val="2"/>
                <w:szCs w:val="2"/>
                <w:lang w:val="it-IT"/>
              </w:rPr>
            </w:pPr>
          </w:p>
        </w:tc>
        <w:tc>
          <w:tcPr>
            <w:tcW w:w="5568" w:type="dxa"/>
          </w:tcPr>
          <w:p w:rsidR="002746E0" w:rsidRPr="00A13F26" w:rsidRDefault="002746E0" w:rsidP="002746E0">
            <w:pPr>
              <w:pStyle w:val="TableParagraph"/>
              <w:spacing w:before="8" w:line="218" w:lineRule="exact"/>
              <w:ind w:left="108" w:right="761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Laurea triennale (L) purché coerente con l’attività da intraprendere</w:t>
            </w:r>
          </w:p>
        </w:tc>
        <w:tc>
          <w:tcPr>
            <w:tcW w:w="811" w:type="dxa"/>
          </w:tcPr>
          <w:p w:rsidR="002746E0" w:rsidRPr="00A13F26" w:rsidRDefault="002746E0" w:rsidP="002746E0">
            <w:pPr>
              <w:pStyle w:val="TableParagraph"/>
              <w:spacing w:before="111"/>
              <w:ind w:left="355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w w:val="99"/>
                <w:sz w:val="18"/>
                <w:lang w:val="it-IT"/>
              </w:rPr>
              <w:t>5</w:t>
            </w:r>
          </w:p>
        </w:tc>
        <w:tc>
          <w:tcPr>
            <w:tcW w:w="868" w:type="dxa"/>
          </w:tcPr>
          <w:p w:rsidR="002746E0" w:rsidRPr="00A13F26" w:rsidRDefault="002746E0" w:rsidP="002746E0">
            <w:pPr>
              <w:pStyle w:val="TableParagraph"/>
              <w:spacing w:before="111"/>
              <w:ind w:left="355"/>
              <w:rPr>
                <w:rFonts w:ascii="Times New Roman"/>
                <w:noProof/>
                <w:sz w:val="18"/>
                <w:lang w:val="it-IT"/>
              </w:rPr>
            </w:pPr>
            <w:r>
              <w:rPr>
                <w:rFonts w:ascii="Times New Roman"/>
                <w:noProof/>
                <w:sz w:val="18"/>
                <w:lang w:val="it-IT"/>
              </w:rPr>
              <w:t>0</w:t>
            </w:r>
          </w:p>
        </w:tc>
        <w:tc>
          <w:tcPr>
            <w:tcW w:w="1130" w:type="dxa"/>
          </w:tcPr>
          <w:p w:rsidR="002746E0" w:rsidRPr="00997161" w:rsidRDefault="002746E0" w:rsidP="002746E0">
            <w:pPr>
              <w:pStyle w:val="TableParagraph"/>
              <w:spacing w:before="111"/>
              <w:ind w:left="355"/>
              <w:rPr>
                <w:noProof/>
                <w:sz w:val="18"/>
                <w:lang w:val="it-IT"/>
              </w:rPr>
            </w:pPr>
          </w:p>
        </w:tc>
        <w:tc>
          <w:tcPr>
            <w:tcW w:w="1130" w:type="dxa"/>
          </w:tcPr>
          <w:p w:rsidR="002746E0" w:rsidRPr="00997161" w:rsidRDefault="002746E0" w:rsidP="002746E0">
            <w:pPr>
              <w:pStyle w:val="TableParagraph"/>
              <w:spacing w:before="111"/>
              <w:ind w:left="355"/>
              <w:rPr>
                <w:noProof/>
                <w:sz w:val="18"/>
                <w:lang w:val="it-IT"/>
              </w:rPr>
            </w:pPr>
          </w:p>
        </w:tc>
        <w:tc>
          <w:tcPr>
            <w:tcW w:w="1998" w:type="dxa"/>
          </w:tcPr>
          <w:p w:rsidR="002746E0" w:rsidRPr="00997161" w:rsidRDefault="002746E0" w:rsidP="002746E0">
            <w:pPr>
              <w:pStyle w:val="TableParagraph"/>
              <w:spacing w:before="111"/>
              <w:ind w:left="355"/>
              <w:rPr>
                <w:noProof/>
                <w:sz w:val="18"/>
                <w:lang w:val="it-IT"/>
              </w:rPr>
            </w:pPr>
          </w:p>
        </w:tc>
      </w:tr>
      <w:tr w:rsidR="002746E0" w:rsidRPr="00A13F26" w:rsidTr="002746E0">
        <w:trPr>
          <w:trHeight w:val="536"/>
        </w:trPr>
        <w:tc>
          <w:tcPr>
            <w:tcW w:w="2959" w:type="dxa"/>
            <w:vMerge/>
            <w:tcBorders>
              <w:top w:val="nil"/>
            </w:tcBorders>
          </w:tcPr>
          <w:p w:rsidR="002746E0" w:rsidRPr="00A13F26" w:rsidRDefault="002746E0" w:rsidP="002746E0">
            <w:pPr>
              <w:rPr>
                <w:noProof/>
                <w:sz w:val="2"/>
                <w:szCs w:val="2"/>
                <w:lang w:val="it-IT"/>
              </w:rPr>
            </w:pPr>
          </w:p>
        </w:tc>
        <w:tc>
          <w:tcPr>
            <w:tcW w:w="5568" w:type="dxa"/>
          </w:tcPr>
          <w:p w:rsidR="002746E0" w:rsidRPr="00A13F26" w:rsidRDefault="002746E0" w:rsidP="002746E0">
            <w:pPr>
              <w:pStyle w:val="TableParagraph"/>
              <w:spacing w:before="46"/>
              <w:ind w:left="108" w:right="370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Diploma di scuola secondaria di II grado e/o attestati con qualifica professionale inerente al progetto presentato</w:t>
            </w:r>
          </w:p>
        </w:tc>
        <w:tc>
          <w:tcPr>
            <w:tcW w:w="811" w:type="dxa"/>
          </w:tcPr>
          <w:p w:rsidR="002746E0" w:rsidRPr="00A13F26" w:rsidRDefault="002746E0" w:rsidP="002746E0">
            <w:pPr>
              <w:pStyle w:val="TableParagraph"/>
              <w:spacing w:before="157"/>
              <w:ind w:left="355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w w:val="99"/>
                <w:sz w:val="18"/>
                <w:lang w:val="it-IT"/>
              </w:rPr>
              <w:t>3</w:t>
            </w:r>
          </w:p>
        </w:tc>
        <w:tc>
          <w:tcPr>
            <w:tcW w:w="868" w:type="dxa"/>
          </w:tcPr>
          <w:p w:rsidR="002746E0" w:rsidRPr="00A13F26" w:rsidRDefault="002746E0" w:rsidP="002746E0">
            <w:pPr>
              <w:pStyle w:val="TableParagraph"/>
              <w:spacing w:before="157"/>
              <w:ind w:left="355"/>
              <w:rPr>
                <w:rFonts w:ascii="Times New Roman"/>
                <w:noProof/>
                <w:sz w:val="18"/>
                <w:lang w:val="it-IT"/>
              </w:rPr>
            </w:pPr>
            <w:r>
              <w:rPr>
                <w:rFonts w:ascii="Times New Roman"/>
                <w:noProof/>
                <w:sz w:val="18"/>
                <w:lang w:val="it-IT"/>
              </w:rPr>
              <w:t>0</w:t>
            </w:r>
          </w:p>
        </w:tc>
        <w:tc>
          <w:tcPr>
            <w:tcW w:w="1130" w:type="dxa"/>
          </w:tcPr>
          <w:p w:rsidR="002746E0" w:rsidRPr="00997161" w:rsidRDefault="002746E0" w:rsidP="002746E0">
            <w:pPr>
              <w:pStyle w:val="TableParagraph"/>
              <w:spacing w:before="124"/>
              <w:ind w:left="307"/>
              <w:rPr>
                <w:noProof/>
                <w:sz w:val="18"/>
                <w:lang w:val="it-IT"/>
              </w:rPr>
            </w:pPr>
          </w:p>
        </w:tc>
        <w:tc>
          <w:tcPr>
            <w:tcW w:w="1130" w:type="dxa"/>
          </w:tcPr>
          <w:p w:rsidR="002746E0" w:rsidRPr="00997161" w:rsidRDefault="002746E0" w:rsidP="002746E0">
            <w:pPr>
              <w:pStyle w:val="TableParagraph"/>
              <w:spacing w:before="124"/>
              <w:ind w:left="307"/>
              <w:rPr>
                <w:noProof/>
                <w:sz w:val="18"/>
                <w:lang w:val="it-IT"/>
              </w:rPr>
            </w:pPr>
          </w:p>
        </w:tc>
        <w:tc>
          <w:tcPr>
            <w:tcW w:w="1998" w:type="dxa"/>
          </w:tcPr>
          <w:p w:rsidR="002746E0" w:rsidRPr="00997161" w:rsidRDefault="002746E0" w:rsidP="002746E0">
            <w:pPr>
              <w:pStyle w:val="TableParagraph"/>
              <w:spacing w:before="124"/>
              <w:ind w:left="307"/>
              <w:rPr>
                <w:noProof/>
                <w:sz w:val="18"/>
                <w:lang w:val="it-IT"/>
              </w:rPr>
            </w:pPr>
          </w:p>
        </w:tc>
      </w:tr>
      <w:tr w:rsidR="002746E0" w:rsidRPr="00A13F26" w:rsidTr="002746E0">
        <w:trPr>
          <w:trHeight w:val="407"/>
        </w:trPr>
        <w:tc>
          <w:tcPr>
            <w:tcW w:w="2959" w:type="dxa"/>
            <w:vMerge/>
            <w:tcBorders>
              <w:top w:val="nil"/>
              <w:bottom w:val="single" w:sz="4" w:space="0" w:color="auto"/>
            </w:tcBorders>
          </w:tcPr>
          <w:p w:rsidR="002746E0" w:rsidRPr="00A13F26" w:rsidRDefault="002746E0" w:rsidP="002746E0">
            <w:pPr>
              <w:rPr>
                <w:noProof/>
                <w:sz w:val="2"/>
                <w:szCs w:val="2"/>
                <w:lang w:val="it-IT"/>
              </w:rPr>
            </w:pPr>
          </w:p>
        </w:tc>
        <w:tc>
          <w:tcPr>
            <w:tcW w:w="5568" w:type="dxa"/>
          </w:tcPr>
          <w:p w:rsidR="00B2608E" w:rsidRDefault="00B2608E" w:rsidP="002746E0">
            <w:pPr>
              <w:pStyle w:val="TableParagraph"/>
              <w:spacing w:before="92"/>
              <w:ind w:left="108"/>
              <w:rPr>
                <w:noProof/>
                <w:sz w:val="18"/>
                <w:lang w:val="it-IT"/>
              </w:rPr>
            </w:pPr>
          </w:p>
          <w:p w:rsidR="002746E0" w:rsidRDefault="002746E0" w:rsidP="002746E0">
            <w:pPr>
              <w:pStyle w:val="TableParagraph"/>
              <w:spacing w:before="92"/>
              <w:ind w:left="108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Altri titoli</w:t>
            </w:r>
          </w:p>
          <w:p w:rsidR="00B2608E" w:rsidRDefault="00B2608E" w:rsidP="002746E0">
            <w:pPr>
              <w:pStyle w:val="TableParagraph"/>
              <w:spacing w:before="92"/>
              <w:ind w:left="108"/>
              <w:rPr>
                <w:noProof/>
                <w:sz w:val="18"/>
                <w:lang w:val="it-IT"/>
              </w:rPr>
            </w:pPr>
          </w:p>
          <w:p w:rsidR="00B2608E" w:rsidRPr="00A13F26" w:rsidRDefault="00B2608E" w:rsidP="002746E0">
            <w:pPr>
              <w:pStyle w:val="TableParagraph"/>
              <w:spacing w:before="92"/>
              <w:ind w:left="108"/>
              <w:rPr>
                <w:noProof/>
                <w:sz w:val="18"/>
                <w:lang w:val="it-IT"/>
              </w:rPr>
            </w:pPr>
          </w:p>
        </w:tc>
        <w:tc>
          <w:tcPr>
            <w:tcW w:w="811" w:type="dxa"/>
          </w:tcPr>
          <w:p w:rsidR="00B2608E" w:rsidRDefault="00B2608E" w:rsidP="002746E0">
            <w:pPr>
              <w:pStyle w:val="TableParagraph"/>
              <w:spacing w:before="92"/>
              <w:ind w:left="355"/>
              <w:rPr>
                <w:noProof/>
                <w:w w:val="99"/>
                <w:sz w:val="18"/>
                <w:lang w:val="it-IT"/>
              </w:rPr>
            </w:pPr>
          </w:p>
          <w:p w:rsidR="002746E0" w:rsidRPr="00A13F26" w:rsidRDefault="002746E0" w:rsidP="002746E0">
            <w:pPr>
              <w:pStyle w:val="TableParagraph"/>
              <w:spacing w:before="92"/>
              <w:ind w:left="355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w w:val="99"/>
                <w:sz w:val="18"/>
                <w:lang w:val="it-IT"/>
              </w:rPr>
              <w:t>0</w:t>
            </w:r>
          </w:p>
        </w:tc>
        <w:tc>
          <w:tcPr>
            <w:tcW w:w="868" w:type="dxa"/>
          </w:tcPr>
          <w:p w:rsidR="00B2608E" w:rsidRDefault="00B2608E" w:rsidP="002746E0">
            <w:pPr>
              <w:pStyle w:val="TableParagraph"/>
              <w:spacing w:before="92"/>
              <w:ind w:left="355"/>
              <w:rPr>
                <w:rFonts w:ascii="Times New Roman"/>
                <w:noProof/>
                <w:sz w:val="18"/>
                <w:lang w:val="it-IT"/>
              </w:rPr>
            </w:pPr>
          </w:p>
          <w:p w:rsidR="002746E0" w:rsidRPr="00A13F26" w:rsidRDefault="002746E0" w:rsidP="002746E0">
            <w:pPr>
              <w:pStyle w:val="TableParagraph"/>
              <w:spacing w:before="92"/>
              <w:ind w:left="355"/>
              <w:rPr>
                <w:rFonts w:ascii="Times New Roman"/>
                <w:noProof/>
                <w:sz w:val="18"/>
                <w:lang w:val="it-IT"/>
              </w:rPr>
            </w:pPr>
            <w:r>
              <w:rPr>
                <w:rFonts w:ascii="Times New Roman"/>
                <w:noProof/>
                <w:sz w:val="18"/>
                <w:lang w:val="it-IT"/>
              </w:rPr>
              <w:t>0</w:t>
            </w:r>
          </w:p>
        </w:tc>
        <w:tc>
          <w:tcPr>
            <w:tcW w:w="1130" w:type="dxa"/>
          </w:tcPr>
          <w:p w:rsidR="002746E0" w:rsidRPr="00997161" w:rsidRDefault="002746E0" w:rsidP="002746E0">
            <w:pPr>
              <w:pStyle w:val="TableParagraph"/>
              <w:spacing w:before="124"/>
              <w:ind w:left="307"/>
              <w:rPr>
                <w:noProof/>
                <w:sz w:val="18"/>
                <w:lang w:val="it-IT"/>
              </w:rPr>
            </w:pPr>
          </w:p>
        </w:tc>
        <w:tc>
          <w:tcPr>
            <w:tcW w:w="1130" w:type="dxa"/>
          </w:tcPr>
          <w:p w:rsidR="002746E0" w:rsidRPr="00997161" w:rsidRDefault="002746E0" w:rsidP="002746E0">
            <w:pPr>
              <w:pStyle w:val="TableParagraph"/>
              <w:spacing w:before="124"/>
              <w:ind w:left="307"/>
              <w:rPr>
                <w:noProof/>
                <w:sz w:val="18"/>
                <w:lang w:val="it-IT"/>
              </w:rPr>
            </w:pPr>
          </w:p>
        </w:tc>
        <w:tc>
          <w:tcPr>
            <w:tcW w:w="1998" w:type="dxa"/>
          </w:tcPr>
          <w:p w:rsidR="002746E0" w:rsidRPr="00997161" w:rsidRDefault="002746E0" w:rsidP="002746E0">
            <w:pPr>
              <w:pStyle w:val="TableParagraph"/>
              <w:spacing w:before="124"/>
              <w:ind w:left="307"/>
              <w:rPr>
                <w:noProof/>
                <w:sz w:val="18"/>
                <w:lang w:val="it-IT"/>
              </w:rPr>
            </w:pPr>
          </w:p>
        </w:tc>
      </w:tr>
      <w:tr w:rsidR="002746E0" w:rsidRPr="00A13F26" w:rsidTr="002746E0">
        <w:trPr>
          <w:trHeight w:val="407"/>
        </w:trPr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E0" w:rsidRPr="00A13F26" w:rsidRDefault="002746E0" w:rsidP="002746E0">
            <w:pPr>
              <w:pStyle w:val="TableParagraph"/>
              <w:numPr>
                <w:ilvl w:val="0"/>
                <w:numId w:val="30"/>
              </w:numPr>
              <w:tabs>
                <w:tab w:val="left" w:pos="228"/>
              </w:tabs>
              <w:ind w:right="95" w:firstLine="0"/>
              <w:jc w:val="both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lastRenderedPageBreak/>
              <w:t xml:space="preserve">Persone over </w:t>
            </w:r>
            <w:r>
              <w:rPr>
                <w:noProof/>
                <w:sz w:val="18"/>
                <w:lang w:val="it-IT"/>
              </w:rPr>
              <w:t>45</w:t>
            </w:r>
            <w:r w:rsidRPr="00A13F26">
              <w:rPr>
                <w:noProof/>
                <w:sz w:val="18"/>
                <w:lang w:val="it-IT"/>
              </w:rPr>
              <w:t>, disoccupate da almeno un anno, che hanno avuto esperienze importanti in campo</w:t>
            </w:r>
            <w:r w:rsidRPr="00A13F26">
              <w:rPr>
                <w:noProof/>
                <w:spacing w:val="-9"/>
                <w:sz w:val="18"/>
                <w:lang w:val="it-IT"/>
              </w:rPr>
              <w:t xml:space="preserve"> </w:t>
            </w:r>
            <w:r w:rsidRPr="00A13F26">
              <w:rPr>
                <w:noProof/>
                <w:sz w:val="18"/>
                <w:lang w:val="it-IT"/>
              </w:rPr>
              <w:t>lavorativo</w:t>
            </w:r>
          </w:p>
          <w:p w:rsidR="002746E0" w:rsidRPr="00A13F26" w:rsidRDefault="002746E0" w:rsidP="002746E0">
            <w:pPr>
              <w:pStyle w:val="TableParagraph"/>
              <w:numPr>
                <w:ilvl w:val="0"/>
                <w:numId w:val="30"/>
              </w:numPr>
              <w:tabs>
                <w:tab w:val="left" w:pos="233"/>
              </w:tabs>
              <w:spacing w:before="1"/>
              <w:ind w:left="232" w:hanging="125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Giovani di età compresa fra</w:t>
            </w:r>
            <w:r w:rsidRPr="00A13F26">
              <w:rPr>
                <w:noProof/>
                <w:spacing w:val="10"/>
                <w:sz w:val="18"/>
                <w:lang w:val="it-IT"/>
              </w:rPr>
              <w:t xml:space="preserve"> </w:t>
            </w:r>
            <w:r w:rsidRPr="00A13F26">
              <w:rPr>
                <w:noProof/>
                <w:sz w:val="18"/>
                <w:lang w:val="it-IT"/>
              </w:rPr>
              <w:t>i</w:t>
            </w:r>
          </w:p>
          <w:p w:rsidR="002746E0" w:rsidRPr="00A13F26" w:rsidRDefault="002746E0" w:rsidP="002746E0">
            <w:pPr>
              <w:rPr>
                <w:noProof/>
                <w:sz w:val="2"/>
                <w:szCs w:val="2"/>
              </w:rPr>
            </w:pPr>
            <w:r w:rsidRPr="00A13F26">
              <w:rPr>
                <w:noProof/>
                <w:sz w:val="18"/>
                <w:lang w:val="it-IT"/>
              </w:rPr>
              <w:t>18 ed i 3</w:t>
            </w:r>
            <w:r>
              <w:rPr>
                <w:noProof/>
                <w:sz w:val="18"/>
                <w:lang w:val="it-IT"/>
              </w:rPr>
              <w:t>5</w:t>
            </w:r>
            <w:r w:rsidRPr="00A13F26">
              <w:rPr>
                <w:noProof/>
                <w:sz w:val="18"/>
                <w:lang w:val="it-IT"/>
              </w:rPr>
              <w:t xml:space="preserve"> anni, </w:t>
            </w:r>
            <w:r>
              <w:rPr>
                <w:noProof/>
                <w:sz w:val="18"/>
                <w:lang w:val="it-IT"/>
              </w:rPr>
              <w:t xml:space="preserve">non </w:t>
            </w:r>
            <w:r w:rsidRPr="00A13F26">
              <w:rPr>
                <w:noProof/>
                <w:sz w:val="18"/>
                <w:lang w:val="it-IT"/>
              </w:rPr>
              <w:t>occupati,  che non abbiano avuto in precedenza alcuna stabile esperienza di lavoro</w:t>
            </w:r>
          </w:p>
        </w:tc>
        <w:tc>
          <w:tcPr>
            <w:tcW w:w="5568" w:type="dxa"/>
            <w:tcBorders>
              <w:left w:val="single" w:sz="4" w:space="0" w:color="auto"/>
            </w:tcBorders>
          </w:tcPr>
          <w:p w:rsidR="002746E0" w:rsidRPr="00022953" w:rsidRDefault="002746E0" w:rsidP="002746E0">
            <w:pPr>
              <w:pStyle w:val="TableParagraph"/>
              <w:spacing w:before="92"/>
              <w:ind w:left="108"/>
              <w:rPr>
                <w:noProof/>
                <w:sz w:val="18"/>
                <w:lang w:val="it-IT"/>
              </w:rPr>
            </w:pPr>
            <w:r w:rsidRPr="00022953">
              <w:rPr>
                <w:noProof/>
                <w:sz w:val="18"/>
                <w:lang w:val="it-IT"/>
              </w:rPr>
              <w:t>Il criterio premia i richiedenti:</w:t>
            </w:r>
          </w:p>
          <w:p w:rsidR="002746E0" w:rsidRPr="00A13F26" w:rsidRDefault="002746E0" w:rsidP="002746E0">
            <w:pPr>
              <w:pStyle w:val="TableParagraph"/>
              <w:spacing w:before="92"/>
              <w:ind w:left="108"/>
              <w:rPr>
                <w:noProof/>
                <w:sz w:val="18"/>
                <w:lang w:val="it-IT"/>
              </w:rPr>
            </w:pPr>
            <w:r w:rsidRPr="00022953">
              <w:rPr>
                <w:noProof/>
                <w:sz w:val="18"/>
                <w:lang w:val="it-IT"/>
              </w:rPr>
              <w:t>Disoccupati over 45</w:t>
            </w:r>
            <w:r>
              <w:rPr>
                <w:noProof/>
                <w:sz w:val="18"/>
                <w:lang w:val="it-IT"/>
              </w:rPr>
              <w:t xml:space="preserve"> </w:t>
            </w:r>
            <w:r w:rsidRPr="00A868D1">
              <w:rPr>
                <w:noProof/>
                <w:sz w:val="18"/>
                <w:lang w:val="it-IT"/>
              </w:rPr>
              <w:t xml:space="preserve"> </w:t>
            </w:r>
            <w:r w:rsidRPr="00022953">
              <w:rPr>
                <w:noProof/>
                <w:sz w:val="18"/>
                <w:lang w:val="it-IT"/>
              </w:rPr>
              <w:t xml:space="preserve"> o Giovani non occupati di età compresa tra i 18 anni e 35 anni</w:t>
            </w:r>
          </w:p>
        </w:tc>
        <w:tc>
          <w:tcPr>
            <w:tcW w:w="811" w:type="dxa"/>
          </w:tcPr>
          <w:p w:rsidR="002746E0" w:rsidRDefault="002746E0" w:rsidP="002746E0">
            <w:pPr>
              <w:pStyle w:val="TableParagraph"/>
              <w:spacing w:before="92"/>
              <w:ind w:left="355"/>
              <w:rPr>
                <w:noProof/>
                <w:sz w:val="18"/>
                <w:lang w:val="it-IT"/>
              </w:rPr>
            </w:pPr>
          </w:p>
          <w:p w:rsidR="002746E0" w:rsidRDefault="002746E0" w:rsidP="002746E0">
            <w:pPr>
              <w:pStyle w:val="TableParagraph"/>
              <w:spacing w:before="92"/>
              <w:ind w:left="355"/>
              <w:rPr>
                <w:noProof/>
                <w:sz w:val="18"/>
                <w:lang w:val="it-IT"/>
              </w:rPr>
            </w:pPr>
          </w:p>
          <w:p w:rsidR="002746E0" w:rsidRPr="00A13F26" w:rsidRDefault="002746E0" w:rsidP="002746E0">
            <w:pPr>
              <w:pStyle w:val="TableParagraph"/>
              <w:spacing w:before="92"/>
              <w:ind w:left="355"/>
              <w:rPr>
                <w:noProof/>
                <w:w w:val="99"/>
                <w:sz w:val="18"/>
                <w:lang w:val="it-IT"/>
              </w:rPr>
            </w:pPr>
            <w:r w:rsidRPr="00A868D1">
              <w:rPr>
                <w:noProof/>
                <w:sz w:val="18"/>
                <w:lang w:val="it-IT"/>
              </w:rPr>
              <w:t>5</w:t>
            </w:r>
          </w:p>
        </w:tc>
        <w:tc>
          <w:tcPr>
            <w:tcW w:w="868" w:type="dxa"/>
          </w:tcPr>
          <w:p w:rsidR="002746E0" w:rsidRDefault="002746E0" w:rsidP="002746E0">
            <w:pPr>
              <w:pStyle w:val="TableParagraph"/>
              <w:spacing w:before="92"/>
              <w:ind w:left="355"/>
              <w:rPr>
                <w:noProof/>
                <w:sz w:val="18"/>
                <w:lang w:val="it-IT"/>
              </w:rPr>
            </w:pPr>
          </w:p>
          <w:p w:rsidR="002746E0" w:rsidRDefault="002746E0" w:rsidP="002746E0">
            <w:pPr>
              <w:pStyle w:val="TableParagraph"/>
              <w:spacing w:before="92"/>
              <w:ind w:left="355"/>
              <w:rPr>
                <w:noProof/>
                <w:sz w:val="18"/>
                <w:lang w:val="it-IT"/>
              </w:rPr>
            </w:pPr>
          </w:p>
          <w:p w:rsidR="002746E0" w:rsidRDefault="002746E0" w:rsidP="002746E0">
            <w:pPr>
              <w:pStyle w:val="TableParagraph"/>
              <w:spacing w:before="92"/>
              <w:ind w:left="355"/>
              <w:rPr>
                <w:rFonts w:ascii="Times New Roman"/>
                <w:noProof/>
                <w:sz w:val="18"/>
                <w:lang w:val="it-IT"/>
              </w:rPr>
            </w:pPr>
            <w:r w:rsidRPr="00A868D1">
              <w:rPr>
                <w:noProof/>
                <w:sz w:val="18"/>
                <w:lang w:val="it-IT"/>
              </w:rPr>
              <w:t>0</w:t>
            </w:r>
          </w:p>
        </w:tc>
        <w:tc>
          <w:tcPr>
            <w:tcW w:w="1130" w:type="dxa"/>
          </w:tcPr>
          <w:p w:rsidR="002746E0" w:rsidRPr="00997161" w:rsidRDefault="002746E0" w:rsidP="002746E0">
            <w:pPr>
              <w:pStyle w:val="TableParagraph"/>
              <w:spacing w:before="124"/>
              <w:ind w:left="307"/>
              <w:rPr>
                <w:noProof/>
                <w:sz w:val="18"/>
                <w:lang w:val="it-IT"/>
              </w:rPr>
            </w:pPr>
          </w:p>
        </w:tc>
        <w:tc>
          <w:tcPr>
            <w:tcW w:w="1130" w:type="dxa"/>
          </w:tcPr>
          <w:p w:rsidR="002746E0" w:rsidRPr="00997161" w:rsidRDefault="002746E0" w:rsidP="002746E0">
            <w:pPr>
              <w:pStyle w:val="TableParagraph"/>
              <w:spacing w:before="124"/>
              <w:ind w:left="307"/>
              <w:rPr>
                <w:noProof/>
                <w:sz w:val="18"/>
                <w:lang w:val="it-IT"/>
              </w:rPr>
            </w:pPr>
          </w:p>
        </w:tc>
        <w:tc>
          <w:tcPr>
            <w:tcW w:w="1998" w:type="dxa"/>
          </w:tcPr>
          <w:p w:rsidR="002746E0" w:rsidRPr="00997161" w:rsidRDefault="002746E0" w:rsidP="002746E0">
            <w:pPr>
              <w:pStyle w:val="TableParagraph"/>
              <w:spacing w:before="124"/>
              <w:ind w:left="307"/>
              <w:rPr>
                <w:noProof/>
                <w:sz w:val="18"/>
                <w:lang w:val="it-IT"/>
              </w:rPr>
            </w:pPr>
          </w:p>
        </w:tc>
      </w:tr>
    </w:tbl>
    <w:p w:rsidR="00893BD9" w:rsidRDefault="00F4528B" w:rsidP="00782C16">
      <w:pPr>
        <w:pStyle w:val="Paragrafoelenco"/>
        <w:spacing w:after="0" w:line="240" w:lineRule="auto"/>
        <w:ind w:left="0"/>
        <w:rPr>
          <w:rFonts w:ascii="Century Gothic" w:hAnsi="Century Gothic" w:cs="Arial"/>
        </w:rPr>
      </w:pPr>
      <w:r>
        <w:rPr>
          <w:rFonts w:ascii="Century Gothic" w:hAnsi="Century Gothic" w:cs="Arial"/>
        </w:rPr>
        <w:br w:type="textWrapping" w:clear="all"/>
      </w:r>
    </w:p>
    <w:p w:rsidR="00D83575" w:rsidRDefault="00D83575" w:rsidP="00782C16">
      <w:pPr>
        <w:pStyle w:val="Paragrafoelenco"/>
        <w:spacing w:after="0" w:line="240" w:lineRule="auto"/>
        <w:ind w:left="0"/>
        <w:rPr>
          <w:rFonts w:ascii="Century Gothic" w:hAnsi="Century Gothic" w:cs="Arial"/>
        </w:rPr>
      </w:pPr>
    </w:p>
    <w:tbl>
      <w:tblPr>
        <w:tblStyle w:val="TableNormal"/>
        <w:tblW w:w="14458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9"/>
        <w:gridCol w:w="5568"/>
        <w:gridCol w:w="811"/>
        <w:gridCol w:w="868"/>
        <w:gridCol w:w="1134"/>
        <w:gridCol w:w="1134"/>
        <w:gridCol w:w="1984"/>
      </w:tblGrid>
      <w:tr w:rsidR="002746E0" w:rsidRPr="00A13F26" w:rsidTr="002746E0">
        <w:trPr>
          <w:trHeight w:val="1322"/>
        </w:trPr>
        <w:tc>
          <w:tcPr>
            <w:tcW w:w="2959" w:type="dxa"/>
          </w:tcPr>
          <w:p w:rsidR="002746E0" w:rsidRPr="00A13F26" w:rsidRDefault="002746E0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2746E0" w:rsidRPr="00A13F26" w:rsidRDefault="002746E0" w:rsidP="00752137">
            <w:pPr>
              <w:pStyle w:val="TableParagraph"/>
              <w:spacing w:before="11"/>
              <w:rPr>
                <w:i/>
                <w:noProof/>
                <w:sz w:val="15"/>
                <w:lang w:val="it-IT"/>
              </w:rPr>
            </w:pPr>
          </w:p>
          <w:p w:rsidR="002746E0" w:rsidRPr="00A13F26" w:rsidRDefault="002746E0" w:rsidP="00752137">
            <w:pPr>
              <w:pStyle w:val="TableParagraph"/>
              <w:ind w:left="107" w:right="298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Rilevanza della componente femminile</w:t>
            </w:r>
          </w:p>
        </w:tc>
        <w:tc>
          <w:tcPr>
            <w:tcW w:w="5568" w:type="dxa"/>
          </w:tcPr>
          <w:p w:rsidR="002746E0" w:rsidRPr="00A13F26" w:rsidRDefault="002746E0" w:rsidP="00752137">
            <w:pPr>
              <w:pStyle w:val="TableParagraph"/>
              <w:spacing w:before="109"/>
              <w:ind w:left="108" w:right="97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Il criterio premia i richiedenti con una componente femminile secondo le seguenti modalità di attribuzione.</w:t>
            </w:r>
          </w:p>
          <w:p w:rsidR="002746E0" w:rsidRPr="00A13F26" w:rsidRDefault="002746E0" w:rsidP="00752137">
            <w:pPr>
              <w:pStyle w:val="TableParagraph"/>
              <w:ind w:left="107" w:right="105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Imprese individuale in cui il titolare è una donna o Partecipazione % di donne (società) (&gt;50% tra i soci – società di persone) (&gt;50% nel CdA (società di capitali)</w:t>
            </w:r>
          </w:p>
        </w:tc>
        <w:tc>
          <w:tcPr>
            <w:tcW w:w="811" w:type="dxa"/>
          </w:tcPr>
          <w:p w:rsidR="002746E0" w:rsidRPr="008B224A" w:rsidRDefault="002746E0" w:rsidP="008B224A">
            <w:pPr>
              <w:pStyle w:val="TableParagraph"/>
              <w:spacing w:before="92"/>
              <w:ind w:left="355"/>
              <w:rPr>
                <w:noProof/>
                <w:sz w:val="18"/>
                <w:lang w:val="it-IT"/>
              </w:rPr>
            </w:pPr>
          </w:p>
          <w:p w:rsidR="002746E0" w:rsidRPr="008B224A" w:rsidRDefault="002746E0" w:rsidP="008B224A">
            <w:pPr>
              <w:pStyle w:val="TableParagraph"/>
              <w:spacing w:before="92"/>
              <w:ind w:left="355"/>
              <w:rPr>
                <w:noProof/>
                <w:sz w:val="18"/>
                <w:lang w:val="it-IT"/>
              </w:rPr>
            </w:pPr>
          </w:p>
          <w:p w:rsidR="002746E0" w:rsidRPr="00A13F26" w:rsidRDefault="002746E0" w:rsidP="008B224A">
            <w:pPr>
              <w:pStyle w:val="TableParagraph"/>
              <w:spacing w:before="92"/>
              <w:ind w:left="355"/>
              <w:rPr>
                <w:noProof/>
                <w:sz w:val="18"/>
                <w:lang w:val="it-IT"/>
              </w:rPr>
            </w:pPr>
            <w:r w:rsidRPr="008B224A">
              <w:rPr>
                <w:noProof/>
                <w:sz w:val="18"/>
                <w:lang w:val="it-IT"/>
              </w:rPr>
              <w:t>5</w:t>
            </w:r>
          </w:p>
        </w:tc>
        <w:tc>
          <w:tcPr>
            <w:tcW w:w="868" w:type="dxa"/>
          </w:tcPr>
          <w:p w:rsidR="002746E0" w:rsidRPr="008B224A" w:rsidRDefault="002746E0" w:rsidP="008B224A">
            <w:pPr>
              <w:pStyle w:val="TableParagraph"/>
              <w:spacing w:before="92"/>
              <w:ind w:left="355"/>
              <w:rPr>
                <w:noProof/>
                <w:sz w:val="18"/>
                <w:lang w:val="it-IT"/>
              </w:rPr>
            </w:pPr>
          </w:p>
          <w:p w:rsidR="002746E0" w:rsidRPr="008B224A" w:rsidRDefault="002746E0" w:rsidP="008B224A">
            <w:pPr>
              <w:pStyle w:val="TableParagraph"/>
              <w:spacing w:before="92"/>
              <w:ind w:left="355"/>
              <w:rPr>
                <w:noProof/>
                <w:sz w:val="18"/>
                <w:lang w:val="it-IT"/>
              </w:rPr>
            </w:pPr>
          </w:p>
          <w:p w:rsidR="002746E0" w:rsidRPr="008B224A" w:rsidRDefault="002746E0" w:rsidP="008B224A">
            <w:pPr>
              <w:pStyle w:val="TableParagraph"/>
              <w:spacing w:before="92"/>
              <w:jc w:val="center"/>
              <w:rPr>
                <w:noProof/>
                <w:sz w:val="18"/>
                <w:lang w:val="it-IT"/>
              </w:rPr>
            </w:pPr>
            <w:r w:rsidRPr="008B224A">
              <w:rPr>
                <w:noProof/>
                <w:sz w:val="18"/>
                <w:lang w:val="it-IT"/>
              </w:rPr>
              <w:t>0</w:t>
            </w:r>
          </w:p>
        </w:tc>
        <w:tc>
          <w:tcPr>
            <w:tcW w:w="1134" w:type="dxa"/>
          </w:tcPr>
          <w:p w:rsidR="002746E0" w:rsidRPr="008B224A" w:rsidRDefault="002746E0" w:rsidP="008B224A">
            <w:pPr>
              <w:pStyle w:val="TableParagraph"/>
              <w:spacing w:before="92"/>
              <w:ind w:left="355"/>
              <w:rPr>
                <w:noProof/>
                <w:sz w:val="18"/>
                <w:lang w:val="it-IT"/>
              </w:rPr>
            </w:pPr>
          </w:p>
        </w:tc>
        <w:tc>
          <w:tcPr>
            <w:tcW w:w="1134" w:type="dxa"/>
          </w:tcPr>
          <w:p w:rsidR="002746E0" w:rsidRPr="008B224A" w:rsidRDefault="002746E0" w:rsidP="008B224A">
            <w:pPr>
              <w:pStyle w:val="TableParagraph"/>
              <w:spacing w:before="92"/>
              <w:ind w:left="355"/>
              <w:rPr>
                <w:noProof/>
                <w:sz w:val="18"/>
                <w:lang w:val="it-IT"/>
              </w:rPr>
            </w:pPr>
          </w:p>
          <w:p w:rsidR="002746E0" w:rsidRPr="008B224A" w:rsidRDefault="002746E0" w:rsidP="008B224A">
            <w:pPr>
              <w:pStyle w:val="TableParagraph"/>
              <w:spacing w:before="92"/>
              <w:ind w:left="355"/>
              <w:rPr>
                <w:noProof/>
                <w:sz w:val="18"/>
                <w:lang w:val="it-IT"/>
              </w:rPr>
            </w:pPr>
          </w:p>
          <w:p w:rsidR="002746E0" w:rsidRPr="00A13F26" w:rsidRDefault="002746E0" w:rsidP="008B224A">
            <w:pPr>
              <w:pStyle w:val="TableParagraph"/>
              <w:spacing w:before="92"/>
              <w:ind w:left="2"/>
              <w:jc w:val="center"/>
              <w:rPr>
                <w:noProof/>
                <w:sz w:val="18"/>
                <w:lang w:val="it-IT"/>
              </w:rPr>
            </w:pPr>
          </w:p>
        </w:tc>
        <w:tc>
          <w:tcPr>
            <w:tcW w:w="1984" w:type="dxa"/>
          </w:tcPr>
          <w:p w:rsidR="002746E0" w:rsidRPr="008B224A" w:rsidRDefault="002746E0" w:rsidP="008B224A">
            <w:pPr>
              <w:pStyle w:val="TableParagraph"/>
              <w:spacing w:before="92"/>
              <w:ind w:left="355"/>
              <w:rPr>
                <w:noProof/>
                <w:sz w:val="18"/>
                <w:lang w:val="it-IT"/>
              </w:rPr>
            </w:pPr>
          </w:p>
        </w:tc>
      </w:tr>
      <w:tr w:rsidR="002746E0" w:rsidRPr="00A13F26" w:rsidTr="002746E0">
        <w:trPr>
          <w:trHeight w:val="1322"/>
        </w:trPr>
        <w:tc>
          <w:tcPr>
            <w:tcW w:w="2959" w:type="dxa"/>
          </w:tcPr>
          <w:p w:rsidR="002746E0" w:rsidRDefault="002746E0" w:rsidP="00FE195D">
            <w:pPr>
              <w:pStyle w:val="TableParagraph"/>
              <w:ind w:left="138"/>
              <w:rPr>
                <w:noProof/>
                <w:sz w:val="18"/>
                <w:lang w:val="it-IT"/>
              </w:rPr>
            </w:pPr>
          </w:p>
          <w:p w:rsidR="002746E0" w:rsidRPr="00A13F26" w:rsidRDefault="002746E0" w:rsidP="00FE195D">
            <w:pPr>
              <w:pStyle w:val="TableParagraph"/>
              <w:ind w:left="138"/>
              <w:rPr>
                <w:i/>
                <w:noProof/>
                <w:sz w:val="20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Categorie protette per il diritto al lavoro dei diversamente abili</w:t>
            </w:r>
          </w:p>
        </w:tc>
        <w:tc>
          <w:tcPr>
            <w:tcW w:w="5568" w:type="dxa"/>
          </w:tcPr>
          <w:p w:rsidR="002746E0" w:rsidRPr="00A13F26" w:rsidRDefault="002746E0" w:rsidP="00FE195D">
            <w:pPr>
              <w:pStyle w:val="TableParagraph"/>
              <w:spacing w:before="109"/>
              <w:ind w:left="108" w:right="97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Se il richiedente appartiene ad una categoria protetta (persona fisica o ditta individuale) oppure ricomprende nella propria compagine un soggetto appartenente a categoria protetta</w:t>
            </w:r>
          </w:p>
        </w:tc>
        <w:tc>
          <w:tcPr>
            <w:tcW w:w="811" w:type="dxa"/>
          </w:tcPr>
          <w:p w:rsidR="002746E0" w:rsidRPr="008B224A" w:rsidRDefault="002746E0" w:rsidP="00FE195D">
            <w:pPr>
              <w:pStyle w:val="TableParagraph"/>
              <w:spacing w:before="92"/>
              <w:ind w:left="355"/>
              <w:rPr>
                <w:noProof/>
                <w:sz w:val="18"/>
                <w:lang w:val="it-IT"/>
              </w:rPr>
            </w:pPr>
          </w:p>
          <w:p w:rsidR="002746E0" w:rsidRPr="00A13F26" w:rsidRDefault="002746E0" w:rsidP="00FE195D">
            <w:pPr>
              <w:pStyle w:val="TableParagraph"/>
              <w:spacing w:before="92"/>
              <w:ind w:left="355"/>
              <w:rPr>
                <w:noProof/>
                <w:sz w:val="18"/>
                <w:lang w:val="it-IT"/>
              </w:rPr>
            </w:pPr>
            <w:r w:rsidRPr="008B224A">
              <w:rPr>
                <w:noProof/>
                <w:sz w:val="18"/>
                <w:lang w:val="it-IT"/>
              </w:rPr>
              <w:t>5</w:t>
            </w:r>
          </w:p>
        </w:tc>
        <w:tc>
          <w:tcPr>
            <w:tcW w:w="868" w:type="dxa"/>
          </w:tcPr>
          <w:p w:rsidR="002746E0" w:rsidRPr="008B224A" w:rsidRDefault="002746E0" w:rsidP="00FE195D">
            <w:pPr>
              <w:pStyle w:val="TableParagraph"/>
              <w:spacing w:before="92"/>
              <w:ind w:left="355"/>
              <w:rPr>
                <w:noProof/>
                <w:sz w:val="18"/>
                <w:lang w:val="it-IT"/>
              </w:rPr>
            </w:pPr>
          </w:p>
          <w:p w:rsidR="002746E0" w:rsidRPr="008B224A" w:rsidRDefault="002746E0" w:rsidP="00FE195D">
            <w:pPr>
              <w:pStyle w:val="TableParagraph"/>
              <w:spacing w:before="92"/>
              <w:jc w:val="center"/>
              <w:rPr>
                <w:noProof/>
                <w:sz w:val="18"/>
                <w:lang w:val="it-IT"/>
              </w:rPr>
            </w:pPr>
            <w:r w:rsidRPr="008B224A">
              <w:rPr>
                <w:noProof/>
                <w:sz w:val="18"/>
                <w:lang w:val="it-IT"/>
              </w:rPr>
              <w:t>0</w:t>
            </w:r>
          </w:p>
        </w:tc>
        <w:tc>
          <w:tcPr>
            <w:tcW w:w="1134" w:type="dxa"/>
          </w:tcPr>
          <w:p w:rsidR="002746E0" w:rsidRPr="00A13F26" w:rsidRDefault="002746E0" w:rsidP="00FE195D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</w:tc>
        <w:tc>
          <w:tcPr>
            <w:tcW w:w="1134" w:type="dxa"/>
          </w:tcPr>
          <w:p w:rsidR="002746E0" w:rsidRPr="00A13F26" w:rsidRDefault="002746E0" w:rsidP="00FE195D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</w:tc>
        <w:tc>
          <w:tcPr>
            <w:tcW w:w="1984" w:type="dxa"/>
          </w:tcPr>
          <w:p w:rsidR="002746E0" w:rsidRPr="00A13F26" w:rsidRDefault="002746E0" w:rsidP="00FE195D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</w:tc>
      </w:tr>
    </w:tbl>
    <w:p w:rsidR="008D32FF" w:rsidRDefault="008D32FF" w:rsidP="008D32FF">
      <w:pPr>
        <w:rPr>
          <w:noProof/>
          <w:sz w:val="18"/>
        </w:rPr>
      </w:pPr>
    </w:p>
    <w:p w:rsidR="00E423C5" w:rsidRDefault="00E423C5" w:rsidP="008D32FF">
      <w:pPr>
        <w:rPr>
          <w:noProof/>
          <w:sz w:val="18"/>
        </w:rPr>
      </w:pPr>
    </w:p>
    <w:p w:rsidR="00DA1BCD" w:rsidRDefault="00DA1BCD" w:rsidP="008D32FF">
      <w:pPr>
        <w:rPr>
          <w:noProof/>
          <w:sz w:val="18"/>
        </w:rPr>
      </w:pPr>
    </w:p>
    <w:p w:rsidR="00DA1BCD" w:rsidRDefault="00DA1BCD" w:rsidP="008D32FF">
      <w:pPr>
        <w:rPr>
          <w:noProof/>
          <w:sz w:val="18"/>
        </w:rPr>
      </w:pPr>
    </w:p>
    <w:p w:rsidR="00B2608E" w:rsidRDefault="00B2608E" w:rsidP="008D32FF">
      <w:pPr>
        <w:rPr>
          <w:noProof/>
          <w:sz w:val="18"/>
        </w:rPr>
      </w:pPr>
    </w:p>
    <w:p w:rsidR="008D32FF" w:rsidRDefault="008D32FF" w:rsidP="00782C16">
      <w:pPr>
        <w:pStyle w:val="Paragrafoelenco"/>
        <w:spacing w:after="0" w:line="240" w:lineRule="auto"/>
        <w:ind w:left="0"/>
        <w:rPr>
          <w:rFonts w:ascii="Century Gothic" w:hAnsi="Century Gothic" w:cs="Arial"/>
        </w:rPr>
      </w:pPr>
    </w:p>
    <w:p w:rsidR="008B224A" w:rsidRPr="00DA1BCD" w:rsidRDefault="008B224A" w:rsidP="00DA1BCD">
      <w:pPr>
        <w:spacing w:after="0"/>
        <w:ind w:left="510"/>
        <w:rPr>
          <w:rFonts w:ascii="Century Gothic" w:hAnsi="Century Gothic"/>
          <w:b/>
          <w:noProof/>
        </w:rPr>
      </w:pPr>
      <w:r w:rsidRPr="00DA1BCD">
        <w:rPr>
          <w:rFonts w:ascii="Century Gothic" w:hAnsi="Century Gothic"/>
          <w:b/>
          <w:i/>
          <w:noProof/>
        </w:rPr>
        <w:lastRenderedPageBreak/>
        <w:t xml:space="preserve">Principio di selezione n. 2: </w:t>
      </w:r>
      <w:r w:rsidRPr="00DA1BCD">
        <w:rPr>
          <w:rFonts w:ascii="Century Gothic" w:hAnsi="Century Gothic"/>
          <w:b/>
          <w:noProof/>
        </w:rPr>
        <w:t>Caratteristiche aziendali/territoriali</w:t>
      </w:r>
    </w:p>
    <w:p w:rsidR="008B224A" w:rsidRPr="00DA1BCD" w:rsidRDefault="008B224A" w:rsidP="00DA1BCD">
      <w:pPr>
        <w:spacing w:after="0"/>
        <w:ind w:left="510"/>
        <w:rPr>
          <w:rFonts w:ascii="Century Gothic" w:hAnsi="Century Gothic"/>
          <w:i/>
          <w:noProof/>
        </w:rPr>
      </w:pPr>
      <w:r w:rsidRPr="00DA1BCD">
        <w:rPr>
          <w:rFonts w:ascii="Century Gothic" w:hAnsi="Century Gothic"/>
          <w:i/>
          <w:noProof/>
        </w:rPr>
        <w:t>Criteri di selezione pertinenti</w:t>
      </w: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2"/>
        <w:gridCol w:w="5563"/>
        <w:gridCol w:w="849"/>
        <w:gridCol w:w="886"/>
        <w:gridCol w:w="1131"/>
        <w:gridCol w:w="1131"/>
        <w:gridCol w:w="1814"/>
      </w:tblGrid>
      <w:tr w:rsidR="00FE195D" w:rsidRPr="00A13F26" w:rsidTr="002746E0">
        <w:trPr>
          <w:trHeight w:val="220"/>
        </w:trPr>
        <w:tc>
          <w:tcPr>
            <w:tcW w:w="2942" w:type="dxa"/>
            <w:vMerge w:val="restart"/>
          </w:tcPr>
          <w:p w:rsidR="00FE195D" w:rsidRPr="00A13F26" w:rsidRDefault="00FE195D" w:rsidP="00752137">
            <w:pPr>
              <w:pStyle w:val="TableParagraph"/>
              <w:spacing w:line="217" w:lineRule="exact"/>
              <w:ind w:left="969"/>
              <w:rPr>
                <w:b/>
                <w:i/>
                <w:noProof/>
                <w:sz w:val="18"/>
                <w:lang w:val="it-IT"/>
              </w:rPr>
            </w:pPr>
            <w:r w:rsidRPr="00A13F26">
              <w:rPr>
                <w:b/>
                <w:i/>
                <w:noProof/>
                <w:sz w:val="18"/>
                <w:lang w:val="it-IT"/>
              </w:rPr>
              <w:t>Descrizione</w:t>
            </w:r>
          </w:p>
        </w:tc>
        <w:tc>
          <w:tcPr>
            <w:tcW w:w="5563" w:type="dxa"/>
            <w:vMerge w:val="restart"/>
          </w:tcPr>
          <w:p w:rsidR="00FE195D" w:rsidRPr="00A13F26" w:rsidRDefault="00FE195D" w:rsidP="00752137">
            <w:pPr>
              <w:pStyle w:val="TableParagraph"/>
              <w:spacing w:line="217" w:lineRule="exact"/>
              <w:ind w:left="1082"/>
              <w:rPr>
                <w:b/>
                <w:i/>
                <w:noProof/>
                <w:sz w:val="18"/>
                <w:lang w:val="it-IT"/>
              </w:rPr>
            </w:pPr>
            <w:r w:rsidRPr="00A13F26">
              <w:rPr>
                <w:b/>
                <w:i/>
                <w:noProof/>
                <w:sz w:val="18"/>
                <w:lang w:val="it-IT"/>
              </w:rPr>
              <w:t>Declaratoria e modalità di attribuzione</w:t>
            </w:r>
          </w:p>
        </w:tc>
        <w:tc>
          <w:tcPr>
            <w:tcW w:w="1735" w:type="dxa"/>
            <w:gridSpan w:val="2"/>
            <w:tcBorders>
              <w:right w:val="single" w:sz="4" w:space="0" w:color="auto"/>
            </w:tcBorders>
          </w:tcPr>
          <w:p w:rsidR="00FE195D" w:rsidRPr="00A13F26" w:rsidRDefault="00FE195D" w:rsidP="002746E0">
            <w:pPr>
              <w:pStyle w:val="TableParagraph"/>
              <w:spacing w:line="200" w:lineRule="exact"/>
              <w:ind w:left="147"/>
              <w:rPr>
                <w:b/>
                <w:i/>
                <w:noProof/>
                <w:sz w:val="18"/>
                <w:lang w:val="it-IT"/>
              </w:rPr>
            </w:pPr>
            <w:r w:rsidRPr="00A13F26">
              <w:rPr>
                <w:b/>
                <w:i/>
                <w:noProof/>
                <w:sz w:val="18"/>
                <w:lang w:val="it-IT"/>
              </w:rPr>
              <w:t>Punteggi</w:t>
            </w:r>
            <w:r w:rsidR="002746E0">
              <w:rPr>
                <w:b/>
                <w:i/>
                <w:noProof/>
                <w:sz w:val="18"/>
                <w:lang w:val="it-IT"/>
              </w:rPr>
              <w:t xml:space="preserve"> bando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195D" w:rsidRPr="00A13F26" w:rsidRDefault="002746E0" w:rsidP="00DA1BCD">
            <w:pPr>
              <w:pStyle w:val="TableParagraph"/>
              <w:spacing w:line="200" w:lineRule="exact"/>
              <w:ind w:left="2"/>
              <w:jc w:val="center"/>
              <w:rPr>
                <w:b/>
                <w:i/>
                <w:noProof/>
                <w:sz w:val="18"/>
                <w:lang w:val="it-IT"/>
              </w:rPr>
            </w:pPr>
            <w:r>
              <w:rPr>
                <w:b/>
                <w:i/>
                <w:noProof/>
                <w:sz w:val="18"/>
                <w:lang w:val="it-IT"/>
              </w:rPr>
              <w:t>Punti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195D" w:rsidRDefault="00FE195D" w:rsidP="00DA1BCD">
            <w:pPr>
              <w:pStyle w:val="TableParagraph"/>
              <w:spacing w:line="200" w:lineRule="exact"/>
              <w:ind w:left="2"/>
              <w:jc w:val="center"/>
              <w:rPr>
                <w:b/>
                <w:i/>
                <w:noProof/>
                <w:sz w:val="18"/>
                <w:lang w:val="it-IT"/>
              </w:rPr>
            </w:pPr>
            <w:r>
              <w:rPr>
                <w:b/>
                <w:i/>
                <w:noProof/>
                <w:sz w:val="18"/>
                <w:lang w:val="it-IT"/>
              </w:rPr>
              <w:t>Motivazioni</w:t>
            </w:r>
          </w:p>
        </w:tc>
        <w:tc>
          <w:tcPr>
            <w:tcW w:w="1814" w:type="dxa"/>
            <w:tcBorders>
              <w:left w:val="single" w:sz="4" w:space="0" w:color="auto"/>
              <w:bottom w:val="nil"/>
            </w:tcBorders>
          </w:tcPr>
          <w:p w:rsidR="00FE195D" w:rsidRDefault="00FE195D" w:rsidP="00DA1BCD">
            <w:pPr>
              <w:pStyle w:val="TableParagraph"/>
              <w:spacing w:line="200" w:lineRule="exact"/>
              <w:ind w:left="2"/>
              <w:jc w:val="center"/>
              <w:rPr>
                <w:b/>
                <w:i/>
                <w:noProof/>
                <w:sz w:val="18"/>
                <w:lang w:val="it-IT"/>
              </w:rPr>
            </w:pPr>
            <w:r>
              <w:rPr>
                <w:b/>
                <w:i/>
                <w:noProof/>
                <w:sz w:val="18"/>
                <w:lang w:val="it-IT"/>
              </w:rPr>
              <w:t>Documentazione</w:t>
            </w:r>
          </w:p>
        </w:tc>
      </w:tr>
      <w:tr w:rsidR="00FE195D" w:rsidRPr="00A13F26" w:rsidTr="002746E0">
        <w:trPr>
          <w:trHeight w:val="220"/>
        </w:trPr>
        <w:tc>
          <w:tcPr>
            <w:tcW w:w="2942" w:type="dxa"/>
            <w:vMerge/>
            <w:tcBorders>
              <w:top w:val="nil"/>
            </w:tcBorders>
          </w:tcPr>
          <w:p w:rsidR="00FE195D" w:rsidRPr="00A13F26" w:rsidRDefault="00FE195D" w:rsidP="00752137">
            <w:pPr>
              <w:rPr>
                <w:noProof/>
                <w:sz w:val="2"/>
                <w:szCs w:val="2"/>
                <w:lang w:val="it-IT"/>
              </w:rPr>
            </w:pPr>
          </w:p>
        </w:tc>
        <w:tc>
          <w:tcPr>
            <w:tcW w:w="5563" w:type="dxa"/>
            <w:vMerge/>
            <w:tcBorders>
              <w:top w:val="nil"/>
            </w:tcBorders>
          </w:tcPr>
          <w:p w:rsidR="00FE195D" w:rsidRPr="00A13F26" w:rsidRDefault="00FE195D" w:rsidP="00752137">
            <w:pPr>
              <w:rPr>
                <w:noProof/>
                <w:sz w:val="2"/>
                <w:szCs w:val="2"/>
                <w:lang w:val="it-IT"/>
              </w:rPr>
            </w:pPr>
          </w:p>
        </w:tc>
        <w:tc>
          <w:tcPr>
            <w:tcW w:w="849" w:type="dxa"/>
          </w:tcPr>
          <w:p w:rsidR="00FE195D" w:rsidRPr="00A13F26" w:rsidRDefault="00FE195D" w:rsidP="00752137">
            <w:pPr>
              <w:pStyle w:val="TableParagraph"/>
              <w:spacing w:line="200" w:lineRule="exact"/>
              <w:ind w:left="302" w:right="293"/>
              <w:jc w:val="center"/>
              <w:rPr>
                <w:b/>
                <w:i/>
                <w:noProof/>
                <w:sz w:val="18"/>
                <w:lang w:val="it-IT"/>
              </w:rPr>
            </w:pPr>
            <w:r w:rsidRPr="00A13F26">
              <w:rPr>
                <w:b/>
                <w:i/>
                <w:noProof/>
                <w:sz w:val="18"/>
                <w:lang w:val="it-IT"/>
              </w:rPr>
              <w:t>Si</w:t>
            </w:r>
          </w:p>
        </w:tc>
        <w:tc>
          <w:tcPr>
            <w:tcW w:w="886" w:type="dxa"/>
            <w:tcBorders>
              <w:right w:val="single" w:sz="4" w:space="0" w:color="auto"/>
            </w:tcBorders>
          </w:tcPr>
          <w:p w:rsidR="00FE195D" w:rsidRPr="00A13F26" w:rsidRDefault="00FE195D" w:rsidP="00752137">
            <w:pPr>
              <w:pStyle w:val="TableParagraph"/>
              <w:spacing w:line="200" w:lineRule="exact"/>
              <w:ind w:left="100" w:right="89"/>
              <w:jc w:val="center"/>
              <w:rPr>
                <w:b/>
                <w:i/>
                <w:noProof/>
                <w:sz w:val="18"/>
                <w:lang w:val="it-IT"/>
              </w:rPr>
            </w:pPr>
            <w:r w:rsidRPr="00A13F26">
              <w:rPr>
                <w:b/>
                <w:i/>
                <w:noProof/>
                <w:sz w:val="18"/>
                <w:lang w:val="it-IT"/>
              </w:rPr>
              <w:t>No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5D" w:rsidRPr="00A13F26" w:rsidRDefault="002746E0" w:rsidP="00752137">
            <w:pPr>
              <w:pStyle w:val="TableParagraph"/>
              <w:spacing w:line="200" w:lineRule="exact"/>
              <w:ind w:left="100" w:right="89"/>
              <w:jc w:val="center"/>
              <w:rPr>
                <w:b/>
                <w:i/>
                <w:noProof/>
                <w:sz w:val="18"/>
                <w:lang w:val="it-IT"/>
              </w:rPr>
            </w:pPr>
            <w:r>
              <w:rPr>
                <w:b/>
                <w:i/>
                <w:noProof/>
                <w:sz w:val="18"/>
                <w:lang w:val="it-IT"/>
              </w:rPr>
              <w:t xml:space="preserve">Richiesti 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95D" w:rsidRDefault="00FE195D" w:rsidP="00752137">
            <w:pPr>
              <w:pStyle w:val="TableParagraph"/>
              <w:spacing w:line="200" w:lineRule="exact"/>
              <w:ind w:left="100" w:right="89"/>
              <w:jc w:val="center"/>
              <w:rPr>
                <w:b/>
                <w:i/>
                <w:noProof/>
                <w:sz w:val="18"/>
                <w:lang w:val="it-IT"/>
              </w:rPr>
            </w:pPr>
          </w:p>
        </w:tc>
        <w:tc>
          <w:tcPr>
            <w:tcW w:w="1814" w:type="dxa"/>
            <w:tcBorders>
              <w:top w:val="nil"/>
              <w:left w:val="single" w:sz="4" w:space="0" w:color="auto"/>
            </w:tcBorders>
          </w:tcPr>
          <w:p w:rsidR="00FE195D" w:rsidRDefault="00FE195D" w:rsidP="00752137">
            <w:pPr>
              <w:pStyle w:val="TableParagraph"/>
              <w:spacing w:line="200" w:lineRule="exact"/>
              <w:ind w:left="100" w:right="89"/>
              <w:jc w:val="center"/>
              <w:rPr>
                <w:b/>
                <w:i/>
                <w:noProof/>
                <w:sz w:val="18"/>
                <w:lang w:val="it-IT"/>
              </w:rPr>
            </w:pPr>
            <w:r>
              <w:rPr>
                <w:b/>
                <w:i/>
                <w:noProof/>
                <w:sz w:val="18"/>
                <w:lang w:val="it-IT"/>
              </w:rPr>
              <w:t>giustificativa</w:t>
            </w:r>
          </w:p>
        </w:tc>
      </w:tr>
      <w:tr w:rsidR="00FE195D" w:rsidRPr="00A13F26" w:rsidTr="002746E0">
        <w:trPr>
          <w:trHeight w:val="690"/>
        </w:trPr>
        <w:tc>
          <w:tcPr>
            <w:tcW w:w="2942" w:type="dxa"/>
          </w:tcPr>
          <w:p w:rsidR="00FE195D" w:rsidRPr="00A13F26" w:rsidRDefault="00FE195D" w:rsidP="00752137">
            <w:pPr>
              <w:pStyle w:val="TableParagraph"/>
              <w:ind w:left="107" w:right="93"/>
              <w:jc w:val="both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Domanda di aiuto presentata da beneficiari che non hanno mai svolto attività di impresa</w:t>
            </w:r>
            <w:r>
              <w:rPr>
                <w:noProof/>
                <w:sz w:val="18"/>
                <w:lang w:val="it-IT"/>
              </w:rPr>
              <w:t>.</w:t>
            </w:r>
          </w:p>
        </w:tc>
        <w:tc>
          <w:tcPr>
            <w:tcW w:w="5563" w:type="dxa"/>
          </w:tcPr>
          <w:p w:rsidR="00FE195D" w:rsidRPr="00A13F26" w:rsidRDefault="00FE195D" w:rsidP="00752137">
            <w:pPr>
              <w:pStyle w:val="TableParagraph"/>
              <w:ind w:left="110" w:right="94"/>
              <w:jc w:val="both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Il punteggio viene attribuito se la domanda di aiuto viene presentata da beneficiari che non hanno mai svolto attività di impresa</w:t>
            </w:r>
            <w:r>
              <w:rPr>
                <w:noProof/>
                <w:sz w:val="18"/>
                <w:lang w:val="it-IT"/>
              </w:rPr>
              <w:t>.</w:t>
            </w:r>
          </w:p>
        </w:tc>
        <w:tc>
          <w:tcPr>
            <w:tcW w:w="849" w:type="dxa"/>
          </w:tcPr>
          <w:p w:rsidR="00FE195D" w:rsidRPr="00A13F26" w:rsidRDefault="00FE195D" w:rsidP="00752137">
            <w:pPr>
              <w:pStyle w:val="TableParagraph"/>
              <w:rPr>
                <w:i/>
                <w:noProof/>
                <w:sz w:val="19"/>
                <w:lang w:val="it-IT"/>
              </w:rPr>
            </w:pPr>
          </w:p>
          <w:p w:rsidR="00FE195D" w:rsidRPr="00A13F26" w:rsidRDefault="00FE195D" w:rsidP="00752137">
            <w:pPr>
              <w:pStyle w:val="TableParagraph"/>
              <w:spacing w:before="1"/>
              <w:ind w:left="305" w:right="293"/>
              <w:jc w:val="center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10</w:t>
            </w:r>
          </w:p>
        </w:tc>
        <w:tc>
          <w:tcPr>
            <w:tcW w:w="886" w:type="dxa"/>
          </w:tcPr>
          <w:p w:rsidR="00FE195D" w:rsidRPr="00A13F26" w:rsidRDefault="00FE195D" w:rsidP="00752137">
            <w:pPr>
              <w:pStyle w:val="TableParagraph"/>
              <w:rPr>
                <w:i/>
                <w:noProof/>
                <w:sz w:val="19"/>
                <w:lang w:val="it-IT"/>
              </w:rPr>
            </w:pPr>
          </w:p>
          <w:p w:rsidR="00FE195D" w:rsidRPr="00A13F26" w:rsidRDefault="00FE195D" w:rsidP="00752137">
            <w:pPr>
              <w:pStyle w:val="TableParagraph"/>
              <w:spacing w:before="1"/>
              <w:ind w:left="12"/>
              <w:jc w:val="center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w w:val="99"/>
                <w:sz w:val="18"/>
                <w:lang w:val="it-IT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</w:tcBorders>
          </w:tcPr>
          <w:p w:rsidR="00FE195D" w:rsidRPr="00A13F26" w:rsidRDefault="00FE195D" w:rsidP="00752137">
            <w:pPr>
              <w:pStyle w:val="TableParagraph"/>
              <w:rPr>
                <w:i/>
                <w:noProof/>
                <w:sz w:val="19"/>
                <w:lang w:val="it-IT"/>
              </w:rPr>
            </w:pPr>
          </w:p>
        </w:tc>
        <w:tc>
          <w:tcPr>
            <w:tcW w:w="1131" w:type="dxa"/>
            <w:tcBorders>
              <w:top w:val="single" w:sz="4" w:space="0" w:color="auto"/>
            </w:tcBorders>
          </w:tcPr>
          <w:p w:rsidR="00FE195D" w:rsidRPr="00A13F26" w:rsidRDefault="00FE195D" w:rsidP="00752137">
            <w:pPr>
              <w:pStyle w:val="TableParagraph"/>
              <w:rPr>
                <w:i/>
                <w:noProof/>
                <w:sz w:val="19"/>
                <w:lang w:val="it-IT"/>
              </w:rPr>
            </w:pPr>
          </w:p>
        </w:tc>
        <w:tc>
          <w:tcPr>
            <w:tcW w:w="1814" w:type="dxa"/>
          </w:tcPr>
          <w:p w:rsidR="00FE195D" w:rsidRPr="00A13F26" w:rsidRDefault="00FE195D" w:rsidP="00752137">
            <w:pPr>
              <w:pStyle w:val="TableParagraph"/>
              <w:rPr>
                <w:i/>
                <w:noProof/>
                <w:sz w:val="19"/>
                <w:lang w:val="it-IT"/>
              </w:rPr>
            </w:pPr>
          </w:p>
        </w:tc>
      </w:tr>
      <w:tr w:rsidR="00FE195D" w:rsidRPr="00A13F26" w:rsidTr="00FE195D">
        <w:trPr>
          <w:trHeight w:val="882"/>
        </w:trPr>
        <w:tc>
          <w:tcPr>
            <w:tcW w:w="2942" w:type="dxa"/>
            <w:vMerge w:val="restart"/>
          </w:tcPr>
          <w:p w:rsidR="00FE195D" w:rsidRPr="00A13F26" w:rsidRDefault="00FE195D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FE195D" w:rsidRPr="00A13F26" w:rsidRDefault="00FE195D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FE195D" w:rsidRPr="00A13F26" w:rsidRDefault="00FE195D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FE195D" w:rsidRPr="00A13F26" w:rsidRDefault="00FE195D" w:rsidP="00752137">
            <w:pPr>
              <w:pStyle w:val="TableParagraph"/>
              <w:spacing w:before="163"/>
              <w:ind w:left="107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Localizzazione dell’intervento</w:t>
            </w:r>
          </w:p>
        </w:tc>
        <w:tc>
          <w:tcPr>
            <w:tcW w:w="5563" w:type="dxa"/>
          </w:tcPr>
          <w:p w:rsidR="00FE195D" w:rsidRPr="009D465A" w:rsidRDefault="00FE195D" w:rsidP="00752137">
            <w:pPr>
              <w:pStyle w:val="TableParagraph"/>
              <w:spacing w:before="3" w:line="237" w:lineRule="auto"/>
              <w:ind w:left="110" w:right="96"/>
              <w:jc w:val="both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>Attività prevista dal PSA e realizzata nei centri storici dei comuni del GAL, identificati e delimitati come da piani urbanistici vigenti</w:t>
            </w:r>
          </w:p>
        </w:tc>
        <w:tc>
          <w:tcPr>
            <w:tcW w:w="849" w:type="dxa"/>
          </w:tcPr>
          <w:p w:rsidR="00FE195D" w:rsidRPr="009D465A" w:rsidRDefault="00FE195D" w:rsidP="00752137">
            <w:pPr>
              <w:pStyle w:val="TableParagraph"/>
              <w:spacing w:before="11"/>
              <w:rPr>
                <w:i/>
                <w:noProof/>
                <w:sz w:val="26"/>
                <w:lang w:val="it-IT"/>
              </w:rPr>
            </w:pPr>
          </w:p>
          <w:p w:rsidR="00FE195D" w:rsidRPr="009D465A" w:rsidRDefault="00FE195D" w:rsidP="00752137">
            <w:pPr>
              <w:pStyle w:val="TableParagraph"/>
              <w:ind w:left="11"/>
              <w:jc w:val="center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w w:val="99"/>
                <w:sz w:val="18"/>
                <w:lang w:val="it-IT"/>
              </w:rPr>
              <w:t>6</w:t>
            </w:r>
          </w:p>
        </w:tc>
        <w:tc>
          <w:tcPr>
            <w:tcW w:w="886" w:type="dxa"/>
          </w:tcPr>
          <w:p w:rsidR="00FE195D" w:rsidRPr="00A13F26" w:rsidRDefault="00FE195D" w:rsidP="00752137">
            <w:pPr>
              <w:pStyle w:val="TableParagraph"/>
              <w:spacing w:before="11"/>
              <w:rPr>
                <w:i/>
                <w:noProof/>
                <w:sz w:val="26"/>
                <w:lang w:val="it-IT"/>
              </w:rPr>
            </w:pPr>
          </w:p>
          <w:p w:rsidR="00FE195D" w:rsidRPr="00A13F26" w:rsidRDefault="00FE195D" w:rsidP="00752137">
            <w:pPr>
              <w:pStyle w:val="TableParagraph"/>
              <w:ind w:left="12"/>
              <w:jc w:val="center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w w:val="99"/>
                <w:sz w:val="18"/>
                <w:lang w:val="it-IT"/>
              </w:rPr>
              <w:t>0</w:t>
            </w:r>
          </w:p>
        </w:tc>
        <w:tc>
          <w:tcPr>
            <w:tcW w:w="1131" w:type="dxa"/>
          </w:tcPr>
          <w:p w:rsidR="00FE195D" w:rsidRPr="00A13F26" w:rsidRDefault="00FE195D" w:rsidP="00752137">
            <w:pPr>
              <w:pStyle w:val="TableParagraph"/>
              <w:spacing w:before="11"/>
              <w:rPr>
                <w:i/>
                <w:noProof/>
                <w:sz w:val="26"/>
                <w:lang w:val="it-IT"/>
              </w:rPr>
            </w:pPr>
          </w:p>
        </w:tc>
        <w:tc>
          <w:tcPr>
            <w:tcW w:w="1131" w:type="dxa"/>
          </w:tcPr>
          <w:p w:rsidR="00FE195D" w:rsidRPr="00A13F26" w:rsidRDefault="00FE195D" w:rsidP="00752137">
            <w:pPr>
              <w:pStyle w:val="TableParagraph"/>
              <w:spacing w:before="11"/>
              <w:rPr>
                <w:i/>
                <w:noProof/>
                <w:sz w:val="26"/>
                <w:lang w:val="it-IT"/>
              </w:rPr>
            </w:pPr>
          </w:p>
        </w:tc>
        <w:tc>
          <w:tcPr>
            <w:tcW w:w="1814" w:type="dxa"/>
          </w:tcPr>
          <w:p w:rsidR="00FE195D" w:rsidRPr="00A13F26" w:rsidRDefault="00FE195D" w:rsidP="00752137">
            <w:pPr>
              <w:pStyle w:val="TableParagraph"/>
              <w:spacing w:before="11"/>
              <w:rPr>
                <w:i/>
                <w:noProof/>
                <w:sz w:val="26"/>
                <w:lang w:val="it-IT"/>
              </w:rPr>
            </w:pPr>
          </w:p>
        </w:tc>
      </w:tr>
      <w:tr w:rsidR="00FE195D" w:rsidRPr="00A13F26" w:rsidTr="00FE195D">
        <w:trPr>
          <w:trHeight w:val="1125"/>
        </w:trPr>
        <w:tc>
          <w:tcPr>
            <w:tcW w:w="2942" w:type="dxa"/>
            <w:vMerge/>
            <w:tcBorders>
              <w:top w:val="nil"/>
            </w:tcBorders>
          </w:tcPr>
          <w:p w:rsidR="00FE195D" w:rsidRPr="00A13F26" w:rsidRDefault="00FE195D" w:rsidP="00752137">
            <w:pPr>
              <w:rPr>
                <w:noProof/>
                <w:sz w:val="2"/>
                <w:szCs w:val="2"/>
                <w:lang w:val="it-IT"/>
              </w:rPr>
            </w:pPr>
          </w:p>
        </w:tc>
        <w:tc>
          <w:tcPr>
            <w:tcW w:w="5563" w:type="dxa"/>
          </w:tcPr>
          <w:p w:rsidR="00FE195D" w:rsidRPr="009D465A" w:rsidRDefault="00FE195D" w:rsidP="00752137">
            <w:pPr>
              <w:pStyle w:val="TableParagraph"/>
              <w:spacing w:before="1"/>
              <w:ind w:left="110" w:right="94"/>
              <w:jc w:val="both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 xml:space="preserve">Attività prevista dal PSA e realizzata nella Macroarea D (Il possesso del requisito è accertato attraverso l’allegato alla territorializzazione del PSR 2014-2020). </w:t>
            </w:r>
          </w:p>
        </w:tc>
        <w:tc>
          <w:tcPr>
            <w:tcW w:w="849" w:type="dxa"/>
          </w:tcPr>
          <w:p w:rsidR="00FE195D" w:rsidRPr="009D465A" w:rsidRDefault="00FE195D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FE195D" w:rsidRPr="009D465A" w:rsidRDefault="00FE195D" w:rsidP="00752137">
            <w:pPr>
              <w:pStyle w:val="TableParagraph"/>
              <w:spacing w:before="10"/>
              <w:rPr>
                <w:i/>
                <w:noProof/>
                <w:sz w:val="16"/>
                <w:lang w:val="it-IT"/>
              </w:rPr>
            </w:pPr>
          </w:p>
          <w:p w:rsidR="00FE195D" w:rsidRPr="009D465A" w:rsidRDefault="00FE195D" w:rsidP="00752137">
            <w:pPr>
              <w:pStyle w:val="TableParagraph"/>
              <w:spacing w:before="1"/>
              <w:ind w:left="11"/>
              <w:jc w:val="center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w w:val="99"/>
                <w:sz w:val="18"/>
                <w:lang w:val="it-IT"/>
              </w:rPr>
              <w:t>3</w:t>
            </w:r>
          </w:p>
        </w:tc>
        <w:tc>
          <w:tcPr>
            <w:tcW w:w="886" w:type="dxa"/>
          </w:tcPr>
          <w:p w:rsidR="00FE195D" w:rsidRPr="00A13F26" w:rsidRDefault="00FE195D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FE195D" w:rsidRPr="00A13F26" w:rsidRDefault="00FE195D" w:rsidP="00752137">
            <w:pPr>
              <w:pStyle w:val="TableParagraph"/>
              <w:spacing w:before="10"/>
              <w:rPr>
                <w:i/>
                <w:noProof/>
                <w:sz w:val="16"/>
                <w:lang w:val="it-IT"/>
              </w:rPr>
            </w:pPr>
          </w:p>
          <w:p w:rsidR="00FE195D" w:rsidRPr="00A13F26" w:rsidRDefault="00FE195D" w:rsidP="00752137">
            <w:pPr>
              <w:pStyle w:val="TableParagraph"/>
              <w:spacing w:before="1"/>
              <w:ind w:left="12"/>
              <w:jc w:val="center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w w:val="99"/>
                <w:sz w:val="18"/>
                <w:lang w:val="it-IT"/>
              </w:rPr>
              <w:t>0</w:t>
            </w:r>
          </w:p>
        </w:tc>
        <w:tc>
          <w:tcPr>
            <w:tcW w:w="1131" w:type="dxa"/>
          </w:tcPr>
          <w:p w:rsidR="00FE195D" w:rsidRPr="00A13F26" w:rsidRDefault="00FE195D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</w:tc>
        <w:tc>
          <w:tcPr>
            <w:tcW w:w="1131" w:type="dxa"/>
          </w:tcPr>
          <w:p w:rsidR="00FE195D" w:rsidRPr="00A13F26" w:rsidRDefault="00FE195D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</w:tc>
        <w:tc>
          <w:tcPr>
            <w:tcW w:w="1814" w:type="dxa"/>
          </w:tcPr>
          <w:p w:rsidR="00FE195D" w:rsidRPr="00A13F26" w:rsidRDefault="00FE195D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</w:tc>
      </w:tr>
      <w:tr w:rsidR="00FE195D" w:rsidRPr="00A13F26" w:rsidTr="00FE195D">
        <w:trPr>
          <w:trHeight w:val="381"/>
        </w:trPr>
        <w:tc>
          <w:tcPr>
            <w:tcW w:w="2942" w:type="dxa"/>
            <w:vMerge w:val="restart"/>
          </w:tcPr>
          <w:p w:rsidR="00FE195D" w:rsidRPr="00A13F26" w:rsidRDefault="00FE195D" w:rsidP="00752137">
            <w:pPr>
              <w:pStyle w:val="TableParagraph"/>
              <w:spacing w:before="6"/>
              <w:rPr>
                <w:i/>
                <w:noProof/>
                <w:sz w:val="26"/>
                <w:lang w:val="it-IT"/>
              </w:rPr>
            </w:pPr>
          </w:p>
          <w:p w:rsidR="00FE195D" w:rsidRPr="00A13F26" w:rsidRDefault="00FE195D" w:rsidP="00752137">
            <w:pPr>
              <w:pStyle w:val="TableParagraph"/>
              <w:ind w:left="107" w:right="96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Il progetto prevede l’attività di: (</w:t>
            </w:r>
            <w:r w:rsidRPr="00570D03">
              <w:rPr>
                <w:b/>
                <w:noProof/>
                <w:sz w:val="18"/>
                <w:lang w:val="it-IT"/>
              </w:rPr>
              <w:t>i punteggi sono cumulabili)</w:t>
            </w:r>
          </w:p>
        </w:tc>
        <w:tc>
          <w:tcPr>
            <w:tcW w:w="5563" w:type="dxa"/>
          </w:tcPr>
          <w:p w:rsidR="00FE195D" w:rsidRPr="009D465A" w:rsidRDefault="00FE195D" w:rsidP="00752137">
            <w:pPr>
              <w:pStyle w:val="TableParagraph"/>
              <w:spacing w:before="80"/>
              <w:ind w:left="110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>E-commerce anche attraverso la banda larga</w:t>
            </w:r>
          </w:p>
        </w:tc>
        <w:tc>
          <w:tcPr>
            <w:tcW w:w="849" w:type="dxa"/>
          </w:tcPr>
          <w:p w:rsidR="00FE195D" w:rsidRPr="009D465A" w:rsidRDefault="00FE195D" w:rsidP="00752137">
            <w:pPr>
              <w:pStyle w:val="TableParagraph"/>
              <w:spacing w:before="80"/>
              <w:ind w:left="10"/>
              <w:jc w:val="center"/>
              <w:rPr>
                <w:strike/>
                <w:noProof/>
                <w:sz w:val="18"/>
                <w:lang w:val="it-IT"/>
              </w:rPr>
            </w:pPr>
            <w:r w:rsidRPr="009D465A">
              <w:rPr>
                <w:noProof/>
                <w:w w:val="99"/>
                <w:sz w:val="18"/>
                <w:lang w:val="it-IT"/>
              </w:rPr>
              <w:t>2</w:t>
            </w:r>
          </w:p>
        </w:tc>
        <w:tc>
          <w:tcPr>
            <w:tcW w:w="886" w:type="dxa"/>
          </w:tcPr>
          <w:p w:rsidR="00FE195D" w:rsidRPr="00A13F26" w:rsidRDefault="00FE195D" w:rsidP="00752137">
            <w:pPr>
              <w:pStyle w:val="TableParagraph"/>
              <w:spacing w:before="80"/>
              <w:ind w:left="12"/>
              <w:jc w:val="center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w w:val="99"/>
                <w:sz w:val="18"/>
                <w:lang w:val="it-IT"/>
              </w:rPr>
              <w:t>0</w:t>
            </w:r>
          </w:p>
        </w:tc>
        <w:tc>
          <w:tcPr>
            <w:tcW w:w="1131" w:type="dxa"/>
          </w:tcPr>
          <w:p w:rsidR="00FE195D" w:rsidRPr="00A13F26" w:rsidRDefault="00FE195D" w:rsidP="00752137">
            <w:pPr>
              <w:pStyle w:val="TableParagraph"/>
              <w:spacing w:before="80"/>
              <w:ind w:left="12"/>
              <w:jc w:val="center"/>
              <w:rPr>
                <w:noProof/>
                <w:w w:val="99"/>
                <w:sz w:val="18"/>
                <w:lang w:val="it-IT"/>
              </w:rPr>
            </w:pPr>
          </w:p>
        </w:tc>
        <w:tc>
          <w:tcPr>
            <w:tcW w:w="1131" w:type="dxa"/>
          </w:tcPr>
          <w:p w:rsidR="00FE195D" w:rsidRPr="00A13F26" w:rsidRDefault="00FE195D" w:rsidP="00752137">
            <w:pPr>
              <w:pStyle w:val="TableParagraph"/>
              <w:spacing w:before="80"/>
              <w:ind w:left="12"/>
              <w:jc w:val="center"/>
              <w:rPr>
                <w:noProof/>
                <w:w w:val="99"/>
                <w:sz w:val="18"/>
                <w:lang w:val="it-IT"/>
              </w:rPr>
            </w:pPr>
          </w:p>
        </w:tc>
        <w:tc>
          <w:tcPr>
            <w:tcW w:w="1814" w:type="dxa"/>
          </w:tcPr>
          <w:p w:rsidR="00FE195D" w:rsidRPr="00A13F26" w:rsidRDefault="00FE195D" w:rsidP="00752137">
            <w:pPr>
              <w:pStyle w:val="TableParagraph"/>
              <w:spacing w:before="80"/>
              <w:ind w:left="12"/>
              <w:jc w:val="center"/>
              <w:rPr>
                <w:noProof/>
                <w:w w:val="99"/>
                <w:sz w:val="18"/>
                <w:lang w:val="it-IT"/>
              </w:rPr>
            </w:pPr>
          </w:p>
        </w:tc>
      </w:tr>
      <w:tr w:rsidR="00FE195D" w:rsidRPr="00A13F26" w:rsidTr="00FE195D">
        <w:trPr>
          <w:trHeight w:val="273"/>
        </w:trPr>
        <w:tc>
          <w:tcPr>
            <w:tcW w:w="2942" w:type="dxa"/>
            <w:vMerge/>
            <w:tcBorders>
              <w:top w:val="nil"/>
            </w:tcBorders>
          </w:tcPr>
          <w:p w:rsidR="00FE195D" w:rsidRPr="00A13F26" w:rsidRDefault="00FE195D" w:rsidP="00752137">
            <w:pPr>
              <w:rPr>
                <w:noProof/>
                <w:sz w:val="2"/>
                <w:szCs w:val="2"/>
                <w:lang w:val="it-IT"/>
              </w:rPr>
            </w:pPr>
          </w:p>
        </w:tc>
        <w:tc>
          <w:tcPr>
            <w:tcW w:w="5563" w:type="dxa"/>
          </w:tcPr>
          <w:p w:rsidR="00FE195D" w:rsidRPr="009D465A" w:rsidRDefault="00FE195D" w:rsidP="00752137">
            <w:pPr>
              <w:pStyle w:val="TableParagraph"/>
              <w:spacing w:before="25"/>
              <w:ind w:left="110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>Servizi alla persona (socio assistenziali da codiece ATECO)</w:t>
            </w:r>
          </w:p>
        </w:tc>
        <w:tc>
          <w:tcPr>
            <w:tcW w:w="849" w:type="dxa"/>
          </w:tcPr>
          <w:p w:rsidR="00FE195D" w:rsidRPr="009D465A" w:rsidRDefault="00FE195D" w:rsidP="00752137">
            <w:pPr>
              <w:pStyle w:val="TableParagraph"/>
              <w:spacing w:before="25"/>
              <w:ind w:left="11"/>
              <w:jc w:val="center"/>
              <w:rPr>
                <w:strike/>
                <w:noProof/>
                <w:sz w:val="18"/>
                <w:lang w:val="it-IT"/>
              </w:rPr>
            </w:pPr>
            <w:r w:rsidRPr="009D465A">
              <w:rPr>
                <w:noProof/>
                <w:w w:val="99"/>
                <w:sz w:val="18"/>
                <w:lang w:val="it-IT"/>
              </w:rPr>
              <w:t>4</w:t>
            </w:r>
          </w:p>
        </w:tc>
        <w:tc>
          <w:tcPr>
            <w:tcW w:w="886" w:type="dxa"/>
          </w:tcPr>
          <w:p w:rsidR="00FE195D" w:rsidRPr="00A13F26" w:rsidRDefault="00FE195D" w:rsidP="00752137">
            <w:pPr>
              <w:pStyle w:val="TableParagraph"/>
              <w:spacing w:before="25"/>
              <w:ind w:left="12"/>
              <w:jc w:val="center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w w:val="99"/>
                <w:sz w:val="18"/>
                <w:lang w:val="it-IT"/>
              </w:rPr>
              <w:t>0</w:t>
            </w:r>
          </w:p>
        </w:tc>
        <w:tc>
          <w:tcPr>
            <w:tcW w:w="1131" w:type="dxa"/>
          </w:tcPr>
          <w:p w:rsidR="00FE195D" w:rsidRPr="00A13F26" w:rsidRDefault="00FE195D" w:rsidP="00752137">
            <w:pPr>
              <w:pStyle w:val="TableParagraph"/>
              <w:spacing w:before="25"/>
              <w:ind w:left="12"/>
              <w:jc w:val="center"/>
              <w:rPr>
                <w:noProof/>
                <w:w w:val="99"/>
                <w:sz w:val="18"/>
                <w:lang w:val="it-IT"/>
              </w:rPr>
            </w:pPr>
          </w:p>
        </w:tc>
        <w:tc>
          <w:tcPr>
            <w:tcW w:w="1131" w:type="dxa"/>
          </w:tcPr>
          <w:p w:rsidR="00FE195D" w:rsidRPr="00A13F26" w:rsidRDefault="00FE195D" w:rsidP="00752137">
            <w:pPr>
              <w:pStyle w:val="TableParagraph"/>
              <w:spacing w:before="25"/>
              <w:ind w:left="12"/>
              <w:jc w:val="center"/>
              <w:rPr>
                <w:noProof/>
                <w:w w:val="99"/>
                <w:sz w:val="18"/>
                <w:lang w:val="it-IT"/>
              </w:rPr>
            </w:pPr>
          </w:p>
        </w:tc>
        <w:tc>
          <w:tcPr>
            <w:tcW w:w="1814" w:type="dxa"/>
          </w:tcPr>
          <w:p w:rsidR="00FE195D" w:rsidRPr="00A13F26" w:rsidRDefault="00FE195D" w:rsidP="00752137">
            <w:pPr>
              <w:pStyle w:val="TableParagraph"/>
              <w:spacing w:before="25"/>
              <w:ind w:left="12"/>
              <w:jc w:val="center"/>
              <w:rPr>
                <w:noProof/>
                <w:w w:val="99"/>
                <w:sz w:val="18"/>
                <w:lang w:val="it-IT"/>
              </w:rPr>
            </w:pPr>
          </w:p>
        </w:tc>
      </w:tr>
      <w:tr w:rsidR="00FE195D" w:rsidRPr="00A13F26" w:rsidTr="00FE195D">
        <w:trPr>
          <w:trHeight w:val="419"/>
        </w:trPr>
        <w:tc>
          <w:tcPr>
            <w:tcW w:w="2942" w:type="dxa"/>
            <w:vMerge/>
            <w:tcBorders>
              <w:top w:val="nil"/>
            </w:tcBorders>
          </w:tcPr>
          <w:p w:rsidR="00FE195D" w:rsidRPr="00A13F26" w:rsidRDefault="00FE195D" w:rsidP="00752137">
            <w:pPr>
              <w:rPr>
                <w:noProof/>
                <w:sz w:val="2"/>
                <w:szCs w:val="2"/>
                <w:lang w:val="it-IT"/>
              </w:rPr>
            </w:pPr>
          </w:p>
        </w:tc>
        <w:tc>
          <w:tcPr>
            <w:tcW w:w="5563" w:type="dxa"/>
          </w:tcPr>
          <w:p w:rsidR="00FE195D" w:rsidRPr="009D465A" w:rsidRDefault="00FE195D" w:rsidP="002746E0">
            <w:pPr>
              <w:pStyle w:val="TableParagraph"/>
              <w:spacing w:before="99"/>
              <w:ind w:left="58" w:right="136"/>
              <w:jc w:val="both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>Servizi per la tutela e valorizzazione delle filiere produttive in ambito culturale, ambientale ed agroalimentare del Vallo di Diano</w:t>
            </w:r>
          </w:p>
        </w:tc>
        <w:tc>
          <w:tcPr>
            <w:tcW w:w="849" w:type="dxa"/>
          </w:tcPr>
          <w:p w:rsidR="00FE195D" w:rsidRPr="009D465A" w:rsidRDefault="00FE195D" w:rsidP="00752137">
            <w:pPr>
              <w:pStyle w:val="TableParagraph"/>
              <w:spacing w:before="99"/>
              <w:ind w:left="10"/>
              <w:jc w:val="center"/>
              <w:rPr>
                <w:strike/>
                <w:noProof/>
                <w:sz w:val="18"/>
                <w:lang w:val="it-IT"/>
              </w:rPr>
            </w:pPr>
            <w:r w:rsidRPr="009D465A">
              <w:rPr>
                <w:noProof/>
                <w:w w:val="99"/>
                <w:sz w:val="18"/>
                <w:lang w:val="it-IT"/>
              </w:rPr>
              <w:t>4</w:t>
            </w:r>
          </w:p>
        </w:tc>
        <w:tc>
          <w:tcPr>
            <w:tcW w:w="886" w:type="dxa"/>
          </w:tcPr>
          <w:p w:rsidR="00FE195D" w:rsidRPr="00A13F26" w:rsidRDefault="00FE195D" w:rsidP="00752137">
            <w:pPr>
              <w:pStyle w:val="TableParagraph"/>
              <w:spacing w:before="99"/>
              <w:ind w:left="12"/>
              <w:jc w:val="center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w w:val="99"/>
                <w:sz w:val="18"/>
                <w:lang w:val="it-IT"/>
              </w:rPr>
              <w:t>0</w:t>
            </w:r>
          </w:p>
        </w:tc>
        <w:tc>
          <w:tcPr>
            <w:tcW w:w="1131" w:type="dxa"/>
          </w:tcPr>
          <w:p w:rsidR="00FE195D" w:rsidRPr="00A13F26" w:rsidRDefault="00FE195D" w:rsidP="00752137">
            <w:pPr>
              <w:pStyle w:val="TableParagraph"/>
              <w:spacing w:before="99"/>
              <w:ind w:left="12"/>
              <w:jc w:val="center"/>
              <w:rPr>
                <w:noProof/>
                <w:w w:val="99"/>
                <w:sz w:val="18"/>
                <w:lang w:val="it-IT"/>
              </w:rPr>
            </w:pPr>
          </w:p>
        </w:tc>
        <w:tc>
          <w:tcPr>
            <w:tcW w:w="1131" w:type="dxa"/>
          </w:tcPr>
          <w:p w:rsidR="00FE195D" w:rsidRPr="00A13F26" w:rsidRDefault="00FE195D" w:rsidP="00752137">
            <w:pPr>
              <w:pStyle w:val="TableParagraph"/>
              <w:spacing w:before="99"/>
              <w:ind w:left="12"/>
              <w:jc w:val="center"/>
              <w:rPr>
                <w:noProof/>
                <w:w w:val="99"/>
                <w:sz w:val="18"/>
                <w:lang w:val="it-IT"/>
              </w:rPr>
            </w:pPr>
          </w:p>
        </w:tc>
        <w:tc>
          <w:tcPr>
            <w:tcW w:w="1814" w:type="dxa"/>
          </w:tcPr>
          <w:p w:rsidR="00FE195D" w:rsidRPr="00A13F26" w:rsidRDefault="00FE195D" w:rsidP="00752137">
            <w:pPr>
              <w:pStyle w:val="TableParagraph"/>
              <w:spacing w:before="99"/>
              <w:ind w:left="12"/>
              <w:jc w:val="center"/>
              <w:rPr>
                <w:noProof/>
                <w:w w:val="99"/>
                <w:sz w:val="18"/>
                <w:lang w:val="it-IT"/>
              </w:rPr>
            </w:pPr>
          </w:p>
        </w:tc>
      </w:tr>
    </w:tbl>
    <w:p w:rsidR="00641220" w:rsidRDefault="00641220" w:rsidP="008B224A">
      <w:pPr>
        <w:pStyle w:val="Paragrafoelenco"/>
        <w:spacing w:after="0" w:line="240" w:lineRule="auto"/>
        <w:ind w:left="1418"/>
        <w:rPr>
          <w:rFonts w:ascii="Century Gothic" w:hAnsi="Century Gothic" w:cs="Arial"/>
        </w:rPr>
      </w:pPr>
    </w:p>
    <w:p w:rsidR="00641220" w:rsidRDefault="00641220" w:rsidP="00782C16">
      <w:pPr>
        <w:pStyle w:val="Paragrafoelenco"/>
        <w:spacing w:after="0" w:line="240" w:lineRule="auto"/>
        <w:ind w:left="0"/>
        <w:rPr>
          <w:rFonts w:ascii="Century Gothic" w:hAnsi="Century Gothic" w:cs="Arial"/>
        </w:rPr>
      </w:pPr>
    </w:p>
    <w:p w:rsidR="00641220" w:rsidRDefault="00641220" w:rsidP="00782C16">
      <w:pPr>
        <w:pStyle w:val="Paragrafoelenco"/>
        <w:spacing w:after="0" w:line="240" w:lineRule="auto"/>
        <w:ind w:left="0"/>
        <w:rPr>
          <w:rFonts w:ascii="Century Gothic" w:hAnsi="Century Gothic" w:cs="Arial"/>
        </w:rPr>
      </w:pPr>
    </w:p>
    <w:p w:rsidR="008B224A" w:rsidRDefault="008B224A" w:rsidP="00782C16">
      <w:pPr>
        <w:pStyle w:val="Paragrafoelenco"/>
        <w:spacing w:after="0" w:line="240" w:lineRule="auto"/>
        <w:ind w:left="0"/>
        <w:rPr>
          <w:rFonts w:ascii="Century Gothic" w:hAnsi="Century Gothic" w:cs="Arial"/>
        </w:rPr>
      </w:pPr>
    </w:p>
    <w:p w:rsidR="00B2608E" w:rsidRDefault="00B2608E" w:rsidP="00782C16">
      <w:pPr>
        <w:pStyle w:val="Paragrafoelenco"/>
        <w:spacing w:after="0" w:line="240" w:lineRule="auto"/>
        <w:ind w:left="0"/>
        <w:rPr>
          <w:rFonts w:ascii="Century Gothic" w:hAnsi="Century Gothic" w:cs="Arial"/>
        </w:rPr>
      </w:pPr>
    </w:p>
    <w:p w:rsidR="00B2608E" w:rsidRDefault="00B2608E" w:rsidP="00782C16">
      <w:pPr>
        <w:pStyle w:val="Paragrafoelenco"/>
        <w:spacing w:after="0" w:line="240" w:lineRule="auto"/>
        <w:ind w:left="0"/>
        <w:rPr>
          <w:rFonts w:ascii="Century Gothic" w:hAnsi="Century Gothic" w:cs="Arial"/>
        </w:rPr>
      </w:pPr>
    </w:p>
    <w:p w:rsidR="00DA1BCD" w:rsidRDefault="00DA1BCD" w:rsidP="00782C16">
      <w:pPr>
        <w:pStyle w:val="Paragrafoelenco"/>
        <w:spacing w:after="0" w:line="240" w:lineRule="auto"/>
        <w:ind w:left="0"/>
        <w:rPr>
          <w:rFonts w:ascii="Century Gothic" w:hAnsi="Century Gothic" w:cs="Arial"/>
        </w:rPr>
      </w:pPr>
    </w:p>
    <w:p w:rsidR="008B224A" w:rsidRDefault="008B224A" w:rsidP="00782C16">
      <w:pPr>
        <w:pStyle w:val="Paragrafoelenco"/>
        <w:spacing w:after="0" w:line="240" w:lineRule="auto"/>
        <w:ind w:left="0"/>
        <w:rPr>
          <w:rFonts w:ascii="Century Gothic" w:hAnsi="Century Gothic" w:cs="Arial"/>
        </w:rPr>
      </w:pPr>
    </w:p>
    <w:p w:rsidR="00DA1BCD" w:rsidRPr="00DA1BCD" w:rsidRDefault="00DA1BCD" w:rsidP="00DA1BCD">
      <w:pPr>
        <w:spacing w:after="0"/>
        <w:ind w:left="851"/>
        <w:rPr>
          <w:rFonts w:ascii="Century Gothic" w:hAnsi="Century Gothic"/>
          <w:b/>
          <w:noProof/>
        </w:rPr>
      </w:pPr>
      <w:r w:rsidRPr="00DA1BCD">
        <w:rPr>
          <w:rFonts w:ascii="Century Gothic" w:hAnsi="Century Gothic"/>
          <w:b/>
          <w:i/>
          <w:noProof/>
        </w:rPr>
        <w:lastRenderedPageBreak/>
        <w:t xml:space="preserve">Principio di selezione n. 3: </w:t>
      </w:r>
      <w:r w:rsidRPr="00DA1BCD">
        <w:rPr>
          <w:rFonts w:ascii="Century Gothic" w:hAnsi="Century Gothic"/>
          <w:b/>
          <w:noProof/>
        </w:rPr>
        <w:t>Caratteristiche qualitative del PSA</w:t>
      </w:r>
    </w:p>
    <w:p w:rsidR="00DA1BCD" w:rsidRPr="00A13F26" w:rsidRDefault="00DA1BCD" w:rsidP="00DA1BCD">
      <w:pPr>
        <w:spacing w:after="0"/>
        <w:ind w:left="851"/>
        <w:rPr>
          <w:i/>
          <w:noProof/>
        </w:rPr>
      </w:pPr>
      <w:r w:rsidRPr="00A13F26">
        <w:rPr>
          <w:i/>
          <w:noProof/>
        </w:rPr>
        <w:t>Criteri di selezione pertinenti</w:t>
      </w: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5815"/>
        <w:gridCol w:w="855"/>
        <w:gridCol w:w="951"/>
        <w:gridCol w:w="1134"/>
        <w:gridCol w:w="1172"/>
        <w:gridCol w:w="1842"/>
      </w:tblGrid>
      <w:tr w:rsidR="002746E0" w:rsidRPr="00A13F26" w:rsidTr="00B2608E">
        <w:trPr>
          <w:trHeight w:val="220"/>
        </w:trPr>
        <w:tc>
          <w:tcPr>
            <w:tcW w:w="2688" w:type="dxa"/>
            <w:vMerge w:val="restart"/>
          </w:tcPr>
          <w:p w:rsidR="002746E0" w:rsidRPr="00A13F26" w:rsidRDefault="002746E0" w:rsidP="00752137">
            <w:pPr>
              <w:pStyle w:val="TableParagraph"/>
              <w:spacing w:line="217" w:lineRule="exact"/>
              <w:ind w:left="842"/>
              <w:rPr>
                <w:b/>
                <w:i/>
                <w:noProof/>
                <w:sz w:val="18"/>
                <w:lang w:val="it-IT"/>
              </w:rPr>
            </w:pPr>
            <w:r w:rsidRPr="00A13F26">
              <w:rPr>
                <w:b/>
                <w:i/>
                <w:noProof/>
                <w:sz w:val="18"/>
                <w:lang w:val="it-IT"/>
              </w:rPr>
              <w:t>Descrizione</w:t>
            </w:r>
          </w:p>
        </w:tc>
        <w:tc>
          <w:tcPr>
            <w:tcW w:w="5815" w:type="dxa"/>
            <w:vMerge w:val="restart"/>
          </w:tcPr>
          <w:p w:rsidR="002746E0" w:rsidRPr="00A13F26" w:rsidRDefault="002746E0" w:rsidP="00752137">
            <w:pPr>
              <w:pStyle w:val="TableParagraph"/>
              <w:spacing w:line="217" w:lineRule="exact"/>
              <w:ind w:left="1170"/>
              <w:rPr>
                <w:b/>
                <w:i/>
                <w:noProof/>
                <w:sz w:val="18"/>
                <w:lang w:val="it-IT"/>
              </w:rPr>
            </w:pPr>
            <w:r w:rsidRPr="00A13F26">
              <w:rPr>
                <w:b/>
                <w:i/>
                <w:noProof/>
                <w:sz w:val="18"/>
                <w:lang w:val="it-IT"/>
              </w:rPr>
              <w:t>Declaratoria e modalità di attribuzione</w:t>
            </w:r>
          </w:p>
        </w:tc>
        <w:tc>
          <w:tcPr>
            <w:tcW w:w="1806" w:type="dxa"/>
            <w:gridSpan w:val="2"/>
          </w:tcPr>
          <w:p w:rsidR="002746E0" w:rsidRPr="00A13F26" w:rsidRDefault="002746E0" w:rsidP="00752137">
            <w:pPr>
              <w:pStyle w:val="TableParagraph"/>
              <w:spacing w:line="200" w:lineRule="exact"/>
              <w:ind w:left="563"/>
              <w:rPr>
                <w:b/>
                <w:i/>
                <w:noProof/>
                <w:sz w:val="18"/>
                <w:lang w:val="it-IT"/>
              </w:rPr>
            </w:pPr>
            <w:r w:rsidRPr="00A13F26">
              <w:rPr>
                <w:b/>
                <w:i/>
                <w:noProof/>
                <w:sz w:val="18"/>
                <w:lang w:val="it-IT"/>
              </w:rPr>
              <w:t>Punteggio</w:t>
            </w:r>
          </w:p>
        </w:tc>
        <w:tc>
          <w:tcPr>
            <w:tcW w:w="1134" w:type="dxa"/>
            <w:tcBorders>
              <w:bottom w:val="nil"/>
            </w:tcBorders>
          </w:tcPr>
          <w:p w:rsidR="002746E0" w:rsidRPr="00A13F26" w:rsidRDefault="002746E0" w:rsidP="00FE195D">
            <w:pPr>
              <w:pStyle w:val="TableParagraph"/>
              <w:spacing w:line="200" w:lineRule="exact"/>
              <w:ind w:left="39"/>
              <w:jc w:val="center"/>
              <w:rPr>
                <w:b/>
                <w:i/>
                <w:noProof/>
                <w:sz w:val="18"/>
                <w:lang w:val="it-IT"/>
              </w:rPr>
            </w:pPr>
            <w:r>
              <w:rPr>
                <w:b/>
                <w:i/>
                <w:noProof/>
                <w:sz w:val="18"/>
                <w:lang w:val="it-IT"/>
              </w:rPr>
              <w:t>Punti</w:t>
            </w:r>
          </w:p>
        </w:tc>
        <w:tc>
          <w:tcPr>
            <w:tcW w:w="1172" w:type="dxa"/>
            <w:tcBorders>
              <w:bottom w:val="nil"/>
            </w:tcBorders>
          </w:tcPr>
          <w:p w:rsidR="002746E0" w:rsidRDefault="00B2608E" w:rsidP="00B2608E">
            <w:pPr>
              <w:pStyle w:val="TableParagraph"/>
              <w:spacing w:line="200" w:lineRule="exact"/>
              <w:ind w:left="-99"/>
              <w:jc w:val="center"/>
              <w:rPr>
                <w:b/>
                <w:i/>
                <w:noProof/>
                <w:sz w:val="18"/>
                <w:lang w:val="it-IT"/>
              </w:rPr>
            </w:pPr>
            <w:r>
              <w:rPr>
                <w:b/>
                <w:i/>
                <w:noProof/>
                <w:sz w:val="18"/>
                <w:lang w:val="it-IT"/>
              </w:rPr>
              <w:t>Motivazioni</w:t>
            </w:r>
          </w:p>
        </w:tc>
        <w:tc>
          <w:tcPr>
            <w:tcW w:w="1842" w:type="dxa"/>
            <w:tcBorders>
              <w:bottom w:val="nil"/>
            </w:tcBorders>
          </w:tcPr>
          <w:p w:rsidR="002746E0" w:rsidRDefault="00B2608E" w:rsidP="00FE195D">
            <w:pPr>
              <w:pStyle w:val="TableParagraph"/>
              <w:spacing w:line="200" w:lineRule="exact"/>
              <w:ind w:left="39"/>
              <w:jc w:val="center"/>
              <w:rPr>
                <w:b/>
                <w:i/>
                <w:noProof/>
                <w:sz w:val="18"/>
                <w:lang w:val="it-IT"/>
              </w:rPr>
            </w:pPr>
            <w:r>
              <w:rPr>
                <w:b/>
                <w:i/>
                <w:noProof/>
                <w:sz w:val="18"/>
                <w:lang w:val="it-IT"/>
              </w:rPr>
              <w:t>Documentazione</w:t>
            </w:r>
          </w:p>
        </w:tc>
      </w:tr>
      <w:tr w:rsidR="002746E0" w:rsidRPr="00A13F26" w:rsidTr="00B2608E">
        <w:trPr>
          <w:trHeight w:val="220"/>
        </w:trPr>
        <w:tc>
          <w:tcPr>
            <w:tcW w:w="2688" w:type="dxa"/>
            <w:vMerge/>
            <w:tcBorders>
              <w:top w:val="nil"/>
            </w:tcBorders>
          </w:tcPr>
          <w:p w:rsidR="002746E0" w:rsidRPr="00A13F26" w:rsidRDefault="002746E0" w:rsidP="00752137">
            <w:pPr>
              <w:rPr>
                <w:noProof/>
                <w:sz w:val="2"/>
                <w:szCs w:val="2"/>
                <w:lang w:val="it-IT"/>
              </w:rPr>
            </w:pPr>
          </w:p>
        </w:tc>
        <w:tc>
          <w:tcPr>
            <w:tcW w:w="5815" w:type="dxa"/>
            <w:vMerge/>
            <w:tcBorders>
              <w:top w:val="nil"/>
            </w:tcBorders>
          </w:tcPr>
          <w:p w:rsidR="002746E0" w:rsidRPr="00A13F26" w:rsidRDefault="002746E0" w:rsidP="00752137">
            <w:pPr>
              <w:rPr>
                <w:noProof/>
                <w:sz w:val="2"/>
                <w:szCs w:val="2"/>
                <w:lang w:val="it-IT"/>
              </w:rPr>
            </w:pPr>
          </w:p>
        </w:tc>
        <w:tc>
          <w:tcPr>
            <w:tcW w:w="855" w:type="dxa"/>
          </w:tcPr>
          <w:p w:rsidR="002746E0" w:rsidRPr="00A13F26" w:rsidRDefault="002746E0" w:rsidP="00752137">
            <w:pPr>
              <w:pStyle w:val="TableParagraph"/>
              <w:spacing w:line="200" w:lineRule="exact"/>
              <w:ind w:left="306" w:right="296"/>
              <w:jc w:val="center"/>
              <w:rPr>
                <w:b/>
                <w:i/>
                <w:noProof/>
                <w:sz w:val="18"/>
                <w:lang w:val="it-IT"/>
              </w:rPr>
            </w:pPr>
            <w:r w:rsidRPr="00A13F26">
              <w:rPr>
                <w:b/>
                <w:i/>
                <w:noProof/>
                <w:sz w:val="18"/>
                <w:lang w:val="it-IT"/>
              </w:rPr>
              <w:t>Si</w:t>
            </w:r>
          </w:p>
        </w:tc>
        <w:tc>
          <w:tcPr>
            <w:tcW w:w="951" w:type="dxa"/>
          </w:tcPr>
          <w:p w:rsidR="002746E0" w:rsidRPr="00A13F26" w:rsidRDefault="002746E0" w:rsidP="00752137">
            <w:pPr>
              <w:pStyle w:val="TableParagraph"/>
              <w:spacing w:line="200" w:lineRule="exact"/>
              <w:ind w:left="150" w:right="145"/>
              <w:jc w:val="center"/>
              <w:rPr>
                <w:b/>
                <w:i/>
                <w:noProof/>
                <w:sz w:val="18"/>
                <w:lang w:val="it-IT"/>
              </w:rPr>
            </w:pPr>
            <w:r w:rsidRPr="00A13F26">
              <w:rPr>
                <w:b/>
                <w:i/>
                <w:noProof/>
                <w:sz w:val="18"/>
                <w:lang w:val="it-IT"/>
              </w:rPr>
              <w:t>No</w:t>
            </w:r>
          </w:p>
        </w:tc>
        <w:tc>
          <w:tcPr>
            <w:tcW w:w="1134" w:type="dxa"/>
            <w:tcBorders>
              <w:top w:val="nil"/>
            </w:tcBorders>
          </w:tcPr>
          <w:p w:rsidR="002746E0" w:rsidRPr="00A13F26" w:rsidRDefault="002746E0" w:rsidP="00752137">
            <w:pPr>
              <w:pStyle w:val="TableParagraph"/>
              <w:spacing w:line="200" w:lineRule="exact"/>
              <w:ind w:left="150" w:right="145"/>
              <w:jc w:val="center"/>
              <w:rPr>
                <w:b/>
                <w:i/>
                <w:noProof/>
                <w:sz w:val="18"/>
                <w:lang w:val="it-IT"/>
              </w:rPr>
            </w:pPr>
            <w:r>
              <w:rPr>
                <w:b/>
                <w:i/>
                <w:noProof/>
                <w:sz w:val="18"/>
                <w:lang w:val="it-IT"/>
              </w:rPr>
              <w:t xml:space="preserve">Richiesti </w:t>
            </w:r>
          </w:p>
        </w:tc>
        <w:tc>
          <w:tcPr>
            <w:tcW w:w="1172" w:type="dxa"/>
            <w:tcBorders>
              <w:top w:val="nil"/>
            </w:tcBorders>
          </w:tcPr>
          <w:p w:rsidR="002746E0" w:rsidRDefault="002746E0" w:rsidP="00752137">
            <w:pPr>
              <w:pStyle w:val="TableParagraph"/>
              <w:spacing w:line="200" w:lineRule="exact"/>
              <w:ind w:left="150" w:right="145"/>
              <w:jc w:val="center"/>
              <w:rPr>
                <w:b/>
                <w:i/>
                <w:noProof/>
                <w:sz w:val="18"/>
                <w:lang w:val="it-IT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2746E0" w:rsidRDefault="00B2608E" w:rsidP="00752137">
            <w:pPr>
              <w:pStyle w:val="TableParagraph"/>
              <w:spacing w:line="200" w:lineRule="exact"/>
              <w:ind w:left="150" w:right="145"/>
              <w:jc w:val="center"/>
              <w:rPr>
                <w:b/>
                <w:i/>
                <w:noProof/>
                <w:sz w:val="18"/>
                <w:lang w:val="it-IT"/>
              </w:rPr>
            </w:pPr>
            <w:r>
              <w:rPr>
                <w:b/>
                <w:i/>
                <w:noProof/>
                <w:sz w:val="18"/>
                <w:lang w:val="it-IT"/>
              </w:rPr>
              <w:t>giustificativa</w:t>
            </w:r>
          </w:p>
        </w:tc>
      </w:tr>
      <w:tr w:rsidR="002746E0" w:rsidRPr="00A13F26" w:rsidTr="00B2608E">
        <w:trPr>
          <w:trHeight w:val="1864"/>
        </w:trPr>
        <w:tc>
          <w:tcPr>
            <w:tcW w:w="2688" w:type="dxa"/>
            <w:vMerge w:val="restart"/>
          </w:tcPr>
          <w:p w:rsidR="002746E0" w:rsidRPr="00A13F26" w:rsidRDefault="002746E0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2746E0" w:rsidRPr="00A13F26" w:rsidRDefault="002746E0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2746E0" w:rsidRPr="00A13F26" w:rsidRDefault="002746E0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2746E0" w:rsidRPr="00A13F26" w:rsidRDefault="002746E0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2746E0" w:rsidRPr="00A13F26" w:rsidRDefault="002746E0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2746E0" w:rsidRPr="00A13F26" w:rsidRDefault="002746E0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2746E0" w:rsidRPr="00A13F26" w:rsidRDefault="002746E0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2746E0" w:rsidRPr="00A13F26" w:rsidRDefault="002746E0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2746E0" w:rsidRPr="00A13F26" w:rsidRDefault="002746E0" w:rsidP="00752137">
            <w:pPr>
              <w:pStyle w:val="TableParagraph"/>
              <w:spacing w:before="2"/>
              <w:rPr>
                <w:i/>
                <w:noProof/>
                <w:sz w:val="29"/>
                <w:lang w:val="it-IT"/>
              </w:rPr>
            </w:pPr>
          </w:p>
          <w:p w:rsidR="002746E0" w:rsidRPr="00A13F26" w:rsidRDefault="002746E0" w:rsidP="00752137">
            <w:pPr>
              <w:pStyle w:val="TableParagraph"/>
              <w:ind w:left="107" w:right="242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Rispondenza ai criteri di sostenibilità energetica ed ambientali degli interventi</w:t>
            </w:r>
          </w:p>
        </w:tc>
        <w:tc>
          <w:tcPr>
            <w:tcW w:w="5815" w:type="dxa"/>
          </w:tcPr>
          <w:p w:rsidR="002746E0" w:rsidRPr="00A13F26" w:rsidRDefault="002746E0" w:rsidP="00752137">
            <w:pPr>
              <w:pStyle w:val="TableParagraph"/>
              <w:spacing w:line="219" w:lineRule="exact"/>
              <w:ind w:left="107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Il punteggio viene attribuito se:</w:t>
            </w:r>
          </w:p>
          <w:p w:rsidR="002746E0" w:rsidRPr="00A13F26" w:rsidRDefault="002746E0" w:rsidP="00752137">
            <w:pPr>
              <w:pStyle w:val="TableParagraph"/>
              <w:tabs>
                <w:tab w:val="left" w:pos="815"/>
              </w:tabs>
              <w:ind w:left="64" w:right="95"/>
              <w:jc w:val="both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a)</w:t>
            </w:r>
            <w:r w:rsidRPr="00A13F26">
              <w:rPr>
                <w:noProof/>
                <w:sz w:val="18"/>
                <w:lang w:val="it-IT"/>
              </w:rPr>
              <w:tab/>
              <w:t>i progetti prevedono  contemporaneamente: interventi di riqualificazione di fabbricati destinati alle attività aziendali che aumentino l'efficienza energetica degli stessi oltre i limiti minimi fissati dalla normativa vigente, introduzione ex- novo di impianti per la produzione di energia da fonti rinnovabili ed impianti per la produzione di energia termica come specificato al successivo punto</w:t>
            </w:r>
            <w:r w:rsidRPr="00A13F26">
              <w:rPr>
                <w:noProof/>
                <w:spacing w:val="-2"/>
                <w:sz w:val="18"/>
                <w:lang w:val="it-IT"/>
              </w:rPr>
              <w:t xml:space="preserve"> </w:t>
            </w:r>
            <w:r w:rsidRPr="00A13F26">
              <w:rPr>
                <w:noProof/>
                <w:sz w:val="18"/>
                <w:lang w:val="it-IT"/>
              </w:rPr>
              <w:t>b)</w:t>
            </w:r>
          </w:p>
        </w:tc>
        <w:tc>
          <w:tcPr>
            <w:tcW w:w="855" w:type="dxa"/>
          </w:tcPr>
          <w:p w:rsidR="002746E0" w:rsidRPr="009D465A" w:rsidRDefault="002746E0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2746E0" w:rsidRPr="009D465A" w:rsidRDefault="002746E0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2746E0" w:rsidRPr="009D465A" w:rsidRDefault="002746E0" w:rsidP="00752137">
            <w:pPr>
              <w:pStyle w:val="TableParagraph"/>
              <w:spacing w:before="10"/>
              <w:rPr>
                <w:i/>
                <w:noProof/>
                <w:sz w:val="26"/>
                <w:lang w:val="it-IT"/>
              </w:rPr>
            </w:pPr>
          </w:p>
          <w:p w:rsidR="002746E0" w:rsidRPr="009D465A" w:rsidRDefault="002746E0" w:rsidP="00752137">
            <w:pPr>
              <w:pStyle w:val="TableParagraph"/>
              <w:ind w:left="308" w:right="295"/>
              <w:jc w:val="center"/>
              <w:rPr>
                <w:strike/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>3</w:t>
            </w:r>
          </w:p>
        </w:tc>
        <w:tc>
          <w:tcPr>
            <w:tcW w:w="951" w:type="dxa"/>
          </w:tcPr>
          <w:p w:rsidR="002746E0" w:rsidRPr="009D465A" w:rsidRDefault="002746E0" w:rsidP="00FE195D">
            <w:pPr>
              <w:pStyle w:val="TableParagraph"/>
              <w:jc w:val="center"/>
              <w:rPr>
                <w:i/>
                <w:noProof/>
                <w:sz w:val="20"/>
                <w:lang w:val="it-IT"/>
              </w:rPr>
            </w:pPr>
          </w:p>
          <w:p w:rsidR="002746E0" w:rsidRPr="009D465A" w:rsidRDefault="002746E0" w:rsidP="00FE195D">
            <w:pPr>
              <w:pStyle w:val="TableParagraph"/>
              <w:jc w:val="center"/>
              <w:rPr>
                <w:i/>
                <w:noProof/>
                <w:sz w:val="20"/>
                <w:lang w:val="it-IT"/>
              </w:rPr>
            </w:pPr>
          </w:p>
          <w:p w:rsidR="002746E0" w:rsidRPr="009D465A" w:rsidRDefault="002746E0" w:rsidP="00FE195D">
            <w:pPr>
              <w:pStyle w:val="TableParagraph"/>
              <w:spacing w:before="10"/>
              <w:jc w:val="center"/>
              <w:rPr>
                <w:i/>
                <w:noProof/>
                <w:sz w:val="26"/>
                <w:lang w:val="it-IT"/>
              </w:rPr>
            </w:pPr>
          </w:p>
          <w:p w:rsidR="002746E0" w:rsidRPr="00A13F26" w:rsidRDefault="002746E0" w:rsidP="00FE195D">
            <w:pPr>
              <w:pStyle w:val="TableParagraph"/>
              <w:jc w:val="center"/>
              <w:rPr>
                <w:rFonts w:ascii="Times New Roman"/>
                <w:noProof/>
                <w:sz w:val="18"/>
                <w:lang w:val="it-IT"/>
              </w:rPr>
            </w:pPr>
            <w:r>
              <w:rPr>
                <w:noProof/>
                <w:sz w:val="18"/>
                <w:lang w:val="it-IT"/>
              </w:rPr>
              <w:t>0</w:t>
            </w:r>
          </w:p>
        </w:tc>
        <w:tc>
          <w:tcPr>
            <w:tcW w:w="1134" w:type="dxa"/>
          </w:tcPr>
          <w:p w:rsidR="002746E0" w:rsidRPr="00A13F26" w:rsidRDefault="002746E0" w:rsidP="00752137">
            <w:pPr>
              <w:pStyle w:val="TableParagraph"/>
              <w:rPr>
                <w:rFonts w:ascii="Times New Roman"/>
                <w:noProof/>
                <w:sz w:val="18"/>
                <w:lang w:val="it-IT"/>
              </w:rPr>
            </w:pPr>
          </w:p>
        </w:tc>
        <w:tc>
          <w:tcPr>
            <w:tcW w:w="1172" w:type="dxa"/>
          </w:tcPr>
          <w:p w:rsidR="002746E0" w:rsidRPr="00A13F26" w:rsidRDefault="002746E0" w:rsidP="00752137">
            <w:pPr>
              <w:pStyle w:val="TableParagraph"/>
              <w:rPr>
                <w:rFonts w:ascii="Times New Roman"/>
                <w:noProof/>
                <w:sz w:val="18"/>
                <w:lang w:val="it-IT"/>
              </w:rPr>
            </w:pPr>
          </w:p>
        </w:tc>
        <w:tc>
          <w:tcPr>
            <w:tcW w:w="1842" w:type="dxa"/>
          </w:tcPr>
          <w:p w:rsidR="002746E0" w:rsidRPr="00A13F26" w:rsidRDefault="002746E0" w:rsidP="00752137">
            <w:pPr>
              <w:pStyle w:val="TableParagraph"/>
              <w:rPr>
                <w:rFonts w:ascii="Times New Roman"/>
                <w:noProof/>
                <w:sz w:val="18"/>
                <w:lang w:val="it-IT"/>
              </w:rPr>
            </w:pPr>
          </w:p>
        </w:tc>
      </w:tr>
      <w:tr w:rsidR="002746E0" w:rsidRPr="00A13F26" w:rsidTr="00B2608E">
        <w:trPr>
          <w:trHeight w:val="2205"/>
        </w:trPr>
        <w:tc>
          <w:tcPr>
            <w:tcW w:w="2688" w:type="dxa"/>
            <w:vMerge/>
            <w:tcBorders>
              <w:top w:val="nil"/>
            </w:tcBorders>
          </w:tcPr>
          <w:p w:rsidR="002746E0" w:rsidRPr="00A13F26" w:rsidRDefault="002746E0" w:rsidP="00752137">
            <w:pPr>
              <w:rPr>
                <w:noProof/>
                <w:sz w:val="2"/>
                <w:szCs w:val="2"/>
                <w:lang w:val="it-IT"/>
              </w:rPr>
            </w:pPr>
          </w:p>
        </w:tc>
        <w:tc>
          <w:tcPr>
            <w:tcW w:w="5815" w:type="dxa"/>
          </w:tcPr>
          <w:p w:rsidR="002746E0" w:rsidRPr="00A13F26" w:rsidRDefault="002746E0" w:rsidP="00752137">
            <w:pPr>
              <w:pStyle w:val="TableParagraph"/>
              <w:ind w:left="107" w:right="94"/>
              <w:jc w:val="both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b) i progetti prevedono contemporaneamente introduzione ex-novo di impianti per la produzione di energia da fonti rinnovabili per il soddisfacimento del fabbisogno energetico aziendale pre- investimento ed impianti per la produzione di energia termica (caldaia a combustibile solido) che rispettano gli standard fissati dal Reg (UE) 1185/2015 (allegato II- almeno una condizione fra quelle previste ai punti 1 o 2) o dal Reg 1189/2015 (allegato II- almeno una condizione fra quelle</w:t>
            </w:r>
          </w:p>
          <w:p w:rsidR="002746E0" w:rsidRPr="00A13F26" w:rsidRDefault="002746E0" w:rsidP="00752137">
            <w:pPr>
              <w:pStyle w:val="TableParagraph"/>
              <w:spacing w:before="8" w:line="218" w:lineRule="exact"/>
              <w:ind w:left="107" w:right="96"/>
              <w:jc w:val="both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previste dal punto 1) (verifica attraverso l’istruttoria degli elaborati progettuali)</w:t>
            </w:r>
          </w:p>
        </w:tc>
        <w:tc>
          <w:tcPr>
            <w:tcW w:w="855" w:type="dxa"/>
          </w:tcPr>
          <w:p w:rsidR="002746E0" w:rsidRPr="009D465A" w:rsidRDefault="002746E0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2746E0" w:rsidRPr="009D465A" w:rsidRDefault="002746E0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2746E0" w:rsidRPr="009D465A" w:rsidRDefault="002746E0" w:rsidP="00752137">
            <w:pPr>
              <w:pStyle w:val="TableParagraph"/>
              <w:spacing w:before="11"/>
              <w:rPr>
                <w:i/>
                <w:noProof/>
                <w:sz w:val="20"/>
                <w:lang w:val="it-IT"/>
              </w:rPr>
            </w:pPr>
          </w:p>
          <w:p w:rsidR="002746E0" w:rsidRPr="009D465A" w:rsidRDefault="002746E0" w:rsidP="00752137">
            <w:pPr>
              <w:pStyle w:val="TableParagraph"/>
              <w:ind w:left="7"/>
              <w:jc w:val="center"/>
              <w:rPr>
                <w:strike/>
                <w:noProof/>
                <w:sz w:val="18"/>
                <w:lang w:val="it-IT"/>
              </w:rPr>
            </w:pPr>
          </w:p>
          <w:p w:rsidR="002746E0" w:rsidRPr="009D465A" w:rsidRDefault="002746E0" w:rsidP="00752137">
            <w:pPr>
              <w:pStyle w:val="TableParagraph"/>
              <w:ind w:left="7"/>
              <w:jc w:val="center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w w:val="99"/>
                <w:sz w:val="18"/>
                <w:lang w:val="it-IT"/>
              </w:rPr>
              <w:t>2</w:t>
            </w:r>
          </w:p>
        </w:tc>
        <w:tc>
          <w:tcPr>
            <w:tcW w:w="951" w:type="dxa"/>
          </w:tcPr>
          <w:p w:rsidR="002746E0" w:rsidRPr="009D465A" w:rsidRDefault="002746E0" w:rsidP="00FE195D">
            <w:pPr>
              <w:pStyle w:val="TableParagraph"/>
              <w:jc w:val="center"/>
              <w:rPr>
                <w:i/>
                <w:noProof/>
                <w:sz w:val="20"/>
                <w:lang w:val="it-IT"/>
              </w:rPr>
            </w:pPr>
          </w:p>
          <w:p w:rsidR="002746E0" w:rsidRPr="009D465A" w:rsidRDefault="002746E0" w:rsidP="00FE195D">
            <w:pPr>
              <w:pStyle w:val="TableParagraph"/>
              <w:jc w:val="center"/>
              <w:rPr>
                <w:i/>
                <w:noProof/>
                <w:sz w:val="20"/>
                <w:lang w:val="it-IT"/>
              </w:rPr>
            </w:pPr>
          </w:p>
          <w:p w:rsidR="002746E0" w:rsidRPr="009D465A" w:rsidRDefault="002746E0" w:rsidP="00FE195D">
            <w:pPr>
              <w:pStyle w:val="TableParagraph"/>
              <w:spacing w:before="11"/>
              <w:jc w:val="center"/>
              <w:rPr>
                <w:i/>
                <w:noProof/>
                <w:sz w:val="20"/>
                <w:lang w:val="it-IT"/>
              </w:rPr>
            </w:pPr>
          </w:p>
          <w:p w:rsidR="002746E0" w:rsidRPr="009D465A" w:rsidRDefault="002746E0" w:rsidP="00FE195D">
            <w:pPr>
              <w:pStyle w:val="TableParagraph"/>
              <w:ind w:left="7"/>
              <w:jc w:val="center"/>
              <w:rPr>
                <w:strike/>
                <w:noProof/>
                <w:sz w:val="18"/>
                <w:lang w:val="it-IT"/>
              </w:rPr>
            </w:pPr>
          </w:p>
          <w:p w:rsidR="002746E0" w:rsidRPr="00A13F26" w:rsidRDefault="002746E0" w:rsidP="00FE195D">
            <w:pPr>
              <w:pStyle w:val="TableParagraph"/>
              <w:jc w:val="center"/>
              <w:rPr>
                <w:rFonts w:ascii="Times New Roman"/>
                <w:noProof/>
                <w:sz w:val="18"/>
                <w:lang w:val="it-IT"/>
              </w:rPr>
            </w:pPr>
            <w:r>
              <w:rPr>
                <w:noProof/>
                <w:w w:val="99"/>
                <w:sz w:val="18"/>
                <w:lang w:val="it-IT"/>
              </w:rPr>
              <w:t>0</w:t>
            </w:r>
          </w:p>
        </w:tc>
        <w:tc>
          <w:tcPr>
            <w:tcW w:w="1134" w:type="dxa"/>
          </w:tcPr>
          <w:p w:rsidR="002746E0" w:rsidRPr="00A13F26" w:rsidRDefault="002746E0" w:rsidP="00752137">
            <w:pPr>
              <w:pStyle w:val="TableParagraph"/>
              <w:rPr>
                <w:rFonts w:ascii="Times New Roman"/>
                <w:noProof/>
                <w:sz w:val="18"/>
                <w:lang w:val="it-IT"/>
              </w:rPr>
            </w:pPr>
          </w:p>
        </w:tc>
        <w:tc>
          <w:tcPr>
            <w:tcW w:w="1172" w:type="dxa"/>
          </w:tcPr>
          <w:p w:rsidR="002746E0" w:rsidRPr="00A13F26" w:rsidRDefault="002746E0" w:rsidP="00752137">
            <w:pPr>
              <w:pStyle w:val="TableParagraph"/>
              <w:rPr>
                <w:rFonts w:ascii="Times New Roman"/>
                <w:noProof/>
                <w:sz w:val="18"/>
                <w:lang w:val="it-IT"/>
              </w:rPr>
            </w:pPr>
          </w:p>
        </w:tc>
        <w:tc>
          <w:tcPr>
            <w:tcW w:w="1842" w:type="dxa"/>
          </w:tcPr>
          <w:p w:rsidR="002746E0" w:rsidRPr="00A13F26" w:rsidRDefault="002746E0" w:rsidP="00752137">
            <w:pPr>
              <w:pStyle w:val="TableParagraph"/>
              <w:rPr>
                <w:rFonts w:ascii="Times New Roman"/>
                <w:noProof/>
                <w:sz w:val="18"/>
                <w:lang w:val="it-IT"/>
              </w:rPr>
            </w:pPr>
          </w:p>
        </w:tc>
      </w:tr>
      <w:tr w:rsidR="002746E0" w:rsidRPr="00A13F26" w:rsidTr="00B2608E">
        <w:trPr>
          <w:trHeight w:val="879"/>
        </w:trPr>
        <w:tc>
          <w:tcPr>
            <w:tcW w:w="2688" w:type="dxa"/>
            <w:vMerge/>
            <w:tcBorders>
              <w:top w:val="nil"/>
            </w:tcBorders>
          </w:tcPr>
          <w:p w:rsidR="002746E0" w:rsidRPr="00A13F26" w:rsidRDefault="002746E0" w:rsidP="00752137">
            <w:pPr>
              <w:rPr>
                <w:noProof/>
                <w:sz w:val="2"/>
                <w:szCs w:val="2"/>
                <w:lang w:val="it-IT"/>
              </w:rPr>
            </w:pPr>
          </w:p>
        </w:tc>
        <w:tc>
          <w:tcPr>
            <w:tcW w:w="5815" w:type="dxa"/>
          </w:tcPr>
          <w:p w:rsidR="002746E0" w:rsidRPr="00A13F26" w:rsidRDefault="002746E0" w:rsidP="00752137">
            <w:pPr>
              <w:pStyle w:val="TableParagraph"/>
              <w:ind w:left="107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c) i progetti prevedono solo interventi, di riqualificazione di fabbricati destinati alle attività aziendali, che aumentino</w:t>
            </w:r>
          </w:p>
          <w:p w:rsidR="002746E0" w:rsidRPr="00A13F26" w:rsidRDefault="002746E0" w:rsidP="00752137">
            <w:pPr>
              <w:pStyle w:val="TableParagraph"/>
              <w:spacing w:before="8" w:line="218" w:lineRule="exact"/>
              <w:ind w:left="107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l'efficienza energetica degli stessi oltre i limiti minimi fissati dalla normativa vigente</w:t>
            </w:r>
          </w:p>
        </w:tc>
        <w:tc>
          <w:tcPr>
            <w:tcW w:w="855" w:type="dxa"/>
          </w:tcPr>
          <w:p w:rsidR="002746E0" w:rsidRPr="009D465A" w:rsidRDefault="002746E0" w:rsidP="00752137">
            <w:pPr>
              <w:pStyle w:val="TableParagraph"/>
              <w:rPr>
                <w:strike/>
                <w:noProof/>
                <w:sz w:val="18"/>
                <w:lang w:val="it-IT"/>
              </w:rPr>
            </w:pPr>
          </w:p>
          <w:p w:rsidR="002746E0" w:rsidRPr="009D465A" w:rsidRDefault="002746E0" w:rsidP="00752137">
            <w:pPr>
              <w:pStyle w:val="TableParagraph"/>
              <w:ind w:left="7"/>
              <w:jc w:val="center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w w:val="99"/>
                <w:sz w:val="18"/>
                <w:lang w:val="it-IT"/>
              </w:rPr>
              <w:t>1</w:t>
            </w:r>
          </w:p>
        </w:tc>
        <w:tc>
          <w:tcPr>
            <w:tcW w:w="951" w:type="dxa"/>
          </w:tcPr>
          <w:p w:rsidR="002746E0" w:rsidRPr="009D465A" w:rsidRDefault="002746E0" w:rsidP="00FE195D">
            <w:pPr>
              <w:pStyle w:val="TableParagraph"/>
              <w:rPr>
                <w:strike/>
                <w:noProof/>
                <w:sz w:val="18"/>
                <w:lang w:val="it-IT"/>
              </w:rPr>
            </w:pPr>
          </w:p>
          <w:p w:rsidR="002746E0" w:rsidRPr="00A13F26" w:rsidRDefault="002746E0" w:rsidP="00FE195D">
            <w:pPr>
              <w:pStyle w:val="TableParagraph"/>
              <w:jc w:val="center"/>
              <w:rPr>
                <w:rFonts w:ascii="Times New Roman"/>
                <w:noProof/>
                <w:sz w:val="18"/>
                <w:lang w:val="it-IT"/>
              </w:rPr>
            </w:pPr>
            <w:r>
              <w:rPr>
                <w:noProof/>
                <w:w w:val="99"/>
                <w:sz w:val="18"/>
                <w:lang w:val="it-IT"/>
              </w:rPr>
              <w:t>0</w:t>
            </w:r>
          </w:p>
        </w:tc>
        <w:tc>
          <w:tcPr>
            <w:tcW w:w="1134" w:type="dxa"/>
          </w:tcPr>
          <w:p w:rsidR="002746E0" w:rsidRPr="00A13F26" w:rsidRDefault="002746E0" w:rsidP="00752137">
            <w:pPr>
              <w:pStyle w:val="TableParagraph"/>
              <w:rPr>
                <w:rFonts w:ascii="Times New Roman"/>
                <w:noProof/>
                <w:sz w:val="18"/>
                <w:lang w:val="it-IT"/>
              </w:rPr>
            </w:pPr>
          </w:p>
        </w:tc>
        <w:tc>
          <w:tcPr>
            <w:tcW w:w="1172" w:type="dxa"/>
          </w:tcPr>
          <w:p w:rsidR="002746E0" w:rsidRPr="00A13F26" w:rsidRDefault="002746E0" w:rsidP="00752137">
            <w:pPr>
              <w:pStyle w:val="TableParagraph"/>
              <w:rPr>
                <w:rFonts w:ascii="Times New Roman"/>
                <w:noProof/>
                <w:sz w:val="18"/>
                <w:lang w:val="it-IT"/>
              </w:rPr>
            </w:pPr>
          </w:p>
        </w:tc>
        <w:tc>
          <w:tcPr>
            <w:tcW w:w="1842" w:type="dxa"/>
          </w:tcPr>
          <w:p w:rsidR="002746E0" w:rsidRPr="00A13F26" w:rsidRDefault="002746E0" w:rsidP="00752137">
            <w:pPr>
              <w:pStyle w:val="TableParagraph"/>
              <w:rPr>
                <w:rFonts w:ascii="Times New Roman"/>
                <w:noProof/>
                <w:sz w:val="18"/>
                <w:lang w:val="it-IT"/>
              </w:rPr>
            </w:pPr>
          </w:p>
        </w:tc>
      </w:tr>
      <w:tr w:rsidR="002746E0" w:rsidRPr="00A13F26" w:rsidTr="00B2608E">
        <w:trPr>
          <w:trHeight w:val="317"/>
        </w:trPr>
        <w:tc>
          <w:tcPr>
            <w:tcW w:w="2688" w:type="dxa"/>
            <w:vMerge/>
            <w:tcBorders>
              <w:top w:val="nil"/>
            </w:tcBorders>
          </w:tcPr>
          <w:p w:rsidR="002746E0" w:rsidRPr="00A13F26" w:rsidRDefault="002746E0" w:rsidP="00752137">
            <w:pPr>
              <w:rPr>
                <w:noProof/>
                <w:sz w:val="2"/>
                <w:szCs w:val="2"/>
                <w:lang w:val="it-IT"/>
              </w:rPr>
            </w:pPr>
          </w:p>
        </w:tc>
        <w:tc>
          <w:tcPr>
            <w:tcW w:w="5815" w:type="dxa"/>
          </w:tcPr>
          <w:p w:rsidR="002746E0" w:rsidRPr="00A13F26" w:rsidRDefault="002746E0" w:rsidP="00752137">
            <w:pPr>
              <w:pStyle w:val="TableParagraph"/>
              <w:spacing w:before="45"/>
              <w:ind w:left="107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In tutto gli altri casi</w:t>
            </w:r>
          </w:p>
        </w:tc>
        <w:tc>
          <w:tcPr>
            <w:tcW w:w="855" w:type="dxa"/>
          </w:tcPr>
          <w:p w:rsidR="002746E0" w:rsidRPr="00A13F26" w:rsidRDefault="002746E0" w:rsidP="00752137">
            <w:pPr>
              <w:pStyle w:val="TableParagraph"/>
              <w:spacing w:before="45"/>
              <w:ind w:left="7"/>
              <w:jc w:val="center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w w:val="99"/>
                <w:sz w:val="18"/>
                <w:lang w:val="it-IT"/>
              </w:rPr>
              <w:t>0</w:t>
            </w:r>
          </w:p>
        </w:tc>
        <w:tc>
          <w:tcPr>
            <w:tcW w:w="951" w:type="dxa"/>
          </w:tcPr>
          <w:p w:rsidR="002746E0" w:rsidRPr="00A13F26" w:rsidRDefault="002746E0" w:rsidP="00752137">
            <w:pPr>
              <w:pStyle w:val="TableParagraph"/>
              <w:rPr>
                <w:rFonts w:ascii="Times New Roman"/>
                <w:noProof/>
                <w:sz w:val="18"/>
                <w:lang w:val="it-IT"/>
              </w:rPr>
            </w:pPr>
          </w:p>
        </w:tc>
        <w:tc>
          <w:tcPr>
            <w:tcW w:w="1134" w:type="dxa"/>
          </w:tcPr>
          <w:p w:rsidR="002746E0" w:rsidRPr="00A13F26" w:rsidRDefault="002746E0" w:rsidP="00752137">
            <w:pPr>
              <w:pStyle w:val="TableParagraph"/>
              <w:rPr>
                <w:rFonts w:ascii="Times New Roman"/>
                <w:noProof/>
                <w:sz w:val="18"/>
                <w:lang w:val="it-IT"/>
              </w:rPr>
            </w:pPr>
          </w:p>
        </w:tc>
        <w:tc>
          <w:tcPr>
            <w:tcW w:w="1172" w:type="dxa"/>
          </w:tcPr>
          <w:p w:rsidR="002746E0" w:rsidRPr="00A13F26" w:rsidRDefault="002746E0" w:rsidP="00752137">
            <w:pPr>
              <w:pStyle w:val="TableParagraph"/>
              <w:rPr>
                <w:rFonts w:ascii="Times New Roman"/>
                <w:noProof/>
                <w:sz w:val="18"/>
                <w:lang w:val="it-IT"/>
              </w:rPr>
            </w:pPr>
          </w:p>
        </w:tc>
        <w:tc>
          <w:tcPr>
            <w:tcW w:w="1842" w:type="dxa"/>
          </w:tcPr>
          <w:p w:rsidR="002746E0" w:rsidRPr="00A13F26" w:rsidRDefault="002746E0" w:rsidP="00752137">
            <w:pPr>
              <w:pStyle w:val="TableParagraph"/>
              <w:rPr>
                <w:rFonts w:ascii="Times New Roman"/>
                <w:noProof/>
                <w:sz w:val="18"/>
                <w:lang w:val="it-IT"/>
              </w:rPr>
            </w:pPr>
          </w:p>
        </w:tc>
      </w:tr>
      <w:tr w:rsidR="002746E0" w:rsidRPr="00A13F26" w:rsidTr="00B2608E">
        <w:trPr>
          <w:trHeight w:val="1187"/>
        </w:trPr>
        <w:tc>
          <w:tcPr>
            <w:tcW w:w="2688" w:type="dxa"/>
            <w:vMerge w:val="restart"/>
            <w:tcBorders>
              <w:top w:val="nil"/>
            </w:tcBorders>
          </w:tcPr>
          <w:p w:rsidR="002746E0" w:rsidRDefault="002746E0" w:rsidP="00752137">
            <w:pPr>
              <w:pStyle w:val="TableParagraph"/>
              <w:spacing w:before="3" w:line="237" w:lineRule="auto"/>
              <w:ind w:left="107" w:right="330"/>
              <w:rPr>
                <w:noProof/>
                <w:sz w:val="18"/>
                <w:lang w:val="it-IT"/>
              </w:rPr>
            </w:pPr>
          </w:p>
          <w:p w:rsidR="002746E0" w:rsidRDefault="002746E0" w:rsidP="00752137">
            <w:pPr>
              <w:pStyle w:val="TableParagraph"/>
              <w:spacing w:before="3" w:line="237" w:lineRule="auto"/>
              <w:ind w:left="107" w:right="330"/>
              <w:rPr>
                <w:noProof/>
                <w:sz w:val="18"/>
                <w:lang w:val="it-IT"/>
              </w:rPr>
            </w:pPr>
          </w:p>
          <w:p w:rsidR="002746E0" w:rsidRDefault="002746E0" w:rsidP="00752137">
            <w:pPr>
              <w:pStyle w:val="TableParagraph"/>
              <w:spacing w:before="3" w:line="237" w:lineRule="auto"/>
              <w:ind w:left="107" w:right="330"/>
              <w:rPr>
                <w:noProof/>
                <w:sz w:val="18"/>
                <w:lang w:val="it-IT"/>
              </w:rPr>
            </w:pPr>
          </w:p>
          <w:p w:rsidR="002746E0" w:rsidRDefault="002746E0" w:rsidP="00752137">
            <w:pPr>
              <w:pStyle w:val="TableParagraph"/>
              <w:spacing w:before="3" w:line="237" w:lineRule="auto"/>
              <w:ind w:left="107" w:right="330"/>
              <w:rPr>
                <w:noProof/>
                <w:sz w:val="18"/>
                <w:lang w:val="it-IT"/>
              </w:rPr>
            </w:pPr>
          </w:p>
          <w:p w:rsidR="002746E0" w:rsidRDefault="002746E0" w:rsidP="00752137">
            <w:pPr>
              <w:pStyle w:val="TableParagraph"/>
              <w:spacing w:before="3" w:line="237" w:lineRule="auto"/>
              <w:ind w:left="107" w:right="330"/>
              <w:rPr>
                <w:noProof/>
                <w:sz w:val="18"/>
                <w:lang w:val="it-IT"/>
              </w:rPr>
            </w:pPr>
          </w:p>
          <w:p w:rsidR="002746E0" w:rsidRDefault="002746E0" w:rsidP="00752137">
            <w:pPr>
              <w:pStyle w:val="TableParagraph"/>
              <w:spacing w:before="3" w:line="237" w:lineRule="auto"/>
              <w:ind w:left="107" w:right="330"/>
              <w:rPr>
                <w:noProof/>
                <w:sz w:val="18"/>
                <w:lang w:val="it-IT"/>
              </w:rPr>
            </w:pPr>
          </w:p>
          <w:p w:rsidR="002746E0" w:rsidRDefault="002746E0" w:rsidP="00752137">
            <w:pPr>
              <w:pStyle w:val="TableParagraph"/>
              <w:spacing w:before="3" w:line="237" w:lineRule="auto"/>
              <w:ind w:left="107" w:right="330"/>
              <w:rPr>
                <w:noProof/>
                <w:sz w:val="18"/>
                <w:lang w:val="it-IT"/>
              </w:rPr>
            </w:pPr>
          </w:p>
          <w:p w:rsidR="002746E0" w:rsidRDefault="002746E0" w:rsidP="00752137">
            <w:pPr>
              <w:pStyle w:val="TableParagraph"/>
              <w:spacing w:before="3" w:line="237" w:lineRule="auto"/>
              <w:ind w:left="107" w:right="330"/>
              <w:rPr>
                <w:noProof/>
                <w:sz w:val="18"/>
                <w:lang w:val="it-IT"/>
              </w:rPr>
            </w:pPr>
          </w:p>
          <w:p w:rsidR="002746E0" w:rsidRDefault="002746E0" w:rsidP="00752137">
            <w:pPr>
              <w:pStyle w:val="TableParagraph"/>
              <w:spacing w:before="3" w:line="237" w:lineRule="auto"/>
              <w:ind w:left="107" w:right="330"/>
              <w:rPr>
                <w:noProof/>
                <w:sz w:val="18"/>
                <w:lang w:val="it-IT"/>
              </w:rPr>
            </w:pPr>
          </w:p>
          <w:p w:rsidR="002746E0" w:rsidRPr="009D465A" w:rsidRDefault="002746E0" w:rsidP="00752137">
            <w:pPr>
              <w:pStyle w:val="TableParagraph"/>
              <w:spacing w:before="3" w:line="237" w:lineRule="auto"/>
              <w:ind w:left="107" w:right="330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>Maggiore coerenza degli obiettivi del PSA con la</w:t>
            </w:r>
          </w:p>
          <w:p w:rsidR="002746E0" w:rsidRPr="009D465A" w:rsidRDefault="002746E0" w:rsidP="00752137">
            <w:pPr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 xml:space="preserve">  Priorità 6°*</w:t>
            </w:r>
          </w:p>
          <w:p w:rsidR="002746E0" w:rsidRPr="009D465A" w:rsidRDefault="002746E0" w:rsidP="00752137">
            <w:pPr>
              <w:rPr>
                <w:b/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 xml:space="preserve">  </w:t>
            </w:r>
            <w:r w:rsidRPr="009D465A">
              <w:rPr>
                <w:b/>
                <w:noProof/>
                <w:sz w:val="18"/>
                <w:lang w:val="it-IT"/>
              </w:rPr>
              <w:t>Punteggi non cumulabili</w:t>
            </w:r>
          </w:p>
          <w:p w:rsidR="002746E0" w:rsidRPr="009D465A" w:rsidRDefault="002746E0" w:rsidP="00752137">
            <w:pPr>
              <w:rPr>
                <w:b/>
                <w:noProof/>
                <w:sz w:val="18"/>
                <w:lang w:val="it-IT"/>
              </w:rPr>
            </w:pPr>
          </w:p>
          <w:p w:rsidR="002746E0" w:rsidRPr="009D465A" w:rsidRDefault="002746E0" w:rsidP="00752137">
            <w:pPr>
              <w:rPr>
                <w:b/>
                <w:noProof/>
                <w:sz w:val="18"/>
                <w:lang w:val="it-IT"/>
              </w:rPr>
            </w:pPr>
          </w:p>
          <w:p w:rsidR="002746E0" w:rsidRPr="009D465A" w:rsidRDefault="002746E0" w:rsidP="00752137">
            <w:pPr>
              <w:rPr>
                <w:b/>
                <w:noProof/>
                <w:sz w:val="2"/>
                <w:szCs w:val="2"/>
                <w:lang w:val="it-IT"/>
              </w:rPr>
            </w:pPr>
          </w:p>
        </w:tc>
        <w:tc>
          <w:tcPr>
            <w:tcW w:w="5815" w:type="dxa"/>
          </w:tcPr>
          <w:p w:rsidR="002746E0" w:rsidRPr="009D465A" w:rsidRDefault="002746E0" w:rsidP="00752137">
            <w:pPr>
              <w:pStyle w:val="TableParagraph"/>
              <w:spacing w:before="45"/>
              <w:ind w:left="107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>Il PSA prevede l’avvio di nuove imprese nel campo della valorizzazione delle produzioni tipiche e tradizionali dell'agroalimentare, con approvvigionamento da aziende agricole mediante contratti di fornitura documentati.</w:t>
            </w:r>
          </w:p>
        </w:tc>
        <w:tc>
          <w:tcPr>
            <w:tcW w:w="855" w:type="dxa"/>
          </w:tcPr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</w:p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  <w:r w:rsidRPr="009D465A">
              <w:rPr>
                <w:i/>
                <w:noProof/>
                <w:sz w:val="17"/>
                <w:lang w:val="it-IT"/>
              </w:rPr>
              <w:t>18</w:t>
            </w:r>
          </w:p>
        </w:tc>
        <w:tc>
          <w:tcPr>
            <w:tcW w:w="951" w:type="dxa"/>
          </w:tcPr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</w:p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  <w:r w:rsidRPr="009D465A">
              <w:rPr>
                <w:i/>
                <w:noProof/>
                <w:sz w:val="17"/>
                <w:lang w:val="it-IT"/>
              </w:rPr>
              <w:t>0</w:t>
            </w:r>
          </w:p>
        </w:tc>
        <w:tc>
          <w:tcPr>
            <w:tcW w:w="1134" w:type="dxa"/>
          </w:tcPr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</w:p>
        </w:tc>
        <w:tc>
          <w:tcPr>
            <w:tcW w:w="1172" w:type="dxa"/>
          </w:tcPr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</w:p>
        </w:tc>
        <w:tc>
          <w:tcPr>
            <w:tcW w:w="1842" w:type="dxa"/>
          </w:tcPr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</w:p>
        </w:tc>
      </w:tr>
      <w:tr w:rsidR="002746E0" w:rsidRPr="00A13F26" w:rsidTr="00B2608E">
        <w:trPr>
          <w:trHeight w:val="317"/>
        </w:trPr>
        <w:tc>
          <w:tcPr>
            <w:tcW w:w="2688" w:type="dxa"/>
            <w:vMerge/>
          </w:tcPr>
          <w:p w:rsidR="002746E0" w:rsidRPr="009D465A" w:rsidRDefault="002746E0" w:rsidP="00752137">
            <w:pPr>
              <w:rPr>
                <w:noProof/>
                <w:sz w:val="2"/>
                <w:szCs w:val="2"/>
                <w:lang w:val="it-IT"/>
              </w:rPr>
            </w:pPr>
          </w:p>
        </w:tc>
        <w:tc>
          <w:tcPr>
            <w:tcW w:w="5815" w:type="dxa"/>
          </w:tcPr>
          <w:p w:rsidR="002746E0" w:rsidRPr="009D465A" w:rsidRDefault="002746E0" w:rsidP="00752137">
            <w:pPr>
              <w:pStyle w:val="TableParagraph"/>
              <w:spacing w:before="45"/>
              <w:ind w:left="107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>Il PSA prevede l’avvio di nuove imprese nel campo della valorizzazione delle produzioni tipiche e tradizionali dell'agroalimentare senza approvvigionamento da aziende agricole.</w:t>
            </w:r>
          </w:p>
        </w:tc>
        <w:tc>
          <w:tcPr>
            <w:tcW w:w="855" w:type="dxa"/>
          </w:tcPr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</w:p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  <w:r w:rsidRPr="009D465A">
              <w:rPr>
                <w:i/>
                <w:noProof/>
                <w:sz w:val="17"/>
                <w:lang w:val="it-IT"/>
              </w:rPr>
              <w:t>13</w:t>
            </w:r>
          </w:p>
        </w:tc>
        <w:tc>
          <w:tcPr>
            <w:tcW w:w="951" w:type="dxa"/>
          </w:tcPr>
          <w:p w:rsidR="002746E0" w:rsidRPr="009D465A" w:rsidRDefault="002746E0" w:rsidP="00752137">
            <w:pPr>
              <w:pStyle w:val="TableParagraph"/>
              <w:spacing w:before="11"/>
              <w:rPr>
                <w:i/>
                <w:noProof/>
                <w:sz w:val="17"/>
                <w:lang w:val="it-IT"/>
              </w:rPr>
            </w:pPr>
          </w:p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  <w:r w:rsidRPr="009D465A">
              <w:rPr>
                <w:i/>
                <w:noProof/>
                <w:sz w:val="17"/>
                <w:lang w:val="it-IT"/>
              </w:rPr>
              <w:t>0</w:t>
            </w:r>
          </w:p>
        </w:tc>
        <w:tc>
          <w:tcPr>
            <w:tcW w:w="1134" w:type="dxa"/>
          </w:tcPr>
          <w:p w:rsidR="002746E0" w:rsidRPr="009D465A" w:rsidRDefault="002746E0" w:rsidP="00752137">
            <w:pPr>
              <w:pStyle w:val="TableParagraph"/>
              <w:spacing w:before="11"/>
              <w:rPr>
                <w:i/>
                <w:noProof/>
                <w:sz w:val="17"/>
                <w:lang w:val="it-IT"/>
              </w:rPr>
            </w:pPr>
          </w:p>
        </w:tc>
        <w:tc>
          <w:tcPr>
            <w:tcW w:w="1172" w:type="dxa"/>
          </w:tcPr>
          <w:p w:rsidR="002746E0" w:rsidRPr="009D465A" w:rsidRDefault="002746E0" w:rsidP="00752137">
            <w:pPr>
              <w:pStyle w:val="TableParagraph"/>
              <w:spacing w:before="11"/>
              <w:rPr>
                <w:i/>
                <w:noProof/>
                <w:sz w:val="17"/>
                <w:lang w:val="it-IT"/>
              </w:rPr>
            </w:pPr>
          </w:p>
        </w:tc>
        <w:tc>
          <w:tcPr>
            <w:tcW w:w="1842" w:type="dxa"/>
          </w:tcPr>
          <w:p w:rsidR="002746E0" w:rsidRPr="009D465A" w:rsidRDefault="002746E0" w:rsidP="00752137">
            <w:pPr>
              <w:pStyle w:val="TableParagraph"/>
              <w:spacing w:before="11"/>
              <w:rPr>
                <w:i/>
                <w:noProof/>
                <w:sz w:val="17"/>
                <w:lang w:val="it-IT"/>
              </w:rPr>
            </w:pPr>
          </w:p>
        </w:tc>
      </w:tr>
      <w:tr w:rsidR="002746E0" w:rsidRPr="00A13F26" w:rsidTr="00B2608E">
        <w:trPr>
          <w:trHeight w:val="1001"/>
        </w:trPr>
        <w:tc>
          <w:tcPr>
            <w:tcW w:w="2688" w:type="dxa"/>
            <w:vMerge/>
          </w:tcPr>
          <w:p w:rsidR="002746E0" w:rsidRPr="009D465A" w:rsidRDefault="002746E0" w:rsidP="00752137">
            <w:pPr>
              <w:rPr>
                <w:noProof/>
                <w:sz w:val="2"/>
                <w:szCs w:val="2"/>
                <w:lang w:val="it-IT"/>
              </w:rPr>
            </w:pPr>
          </w:p>
        </w:tc>
        <w:tc>
          <w:tcPr>
            <w:tcW w:w="5815" w:type="dxa"/>
          </w:tcPr>
          <w:p w:rsidR="002746E0" w:rsidRPr="009D465A" w:rsidRDefault="002746E0" w:rsidP="00752137">
            <w:pPr>
              <w:pStyle w:val="TableParagraph"/>
              <w:spacing w:before="45"/>
              <w:ind w:left="107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>Il PSA prevede l’avvio di nuove imprese nel campo:</w:t>
            </w:r>
          </w:p>
          <w:p w:rsidR="002746E0" w:rsidRPr="009D465A" w:rsidRDefault="002746E0" w:rsidP="00752137">
            <w:pPr>
              <w:pStyle w:val="TableParagraph"/>
              <w:spacing w:before="45"/>
              <w:ind w:left="107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 xml:space="preserve">1) dell'economia digitale, </w:t>
            </w:r>
          </w:p>
          <w:p w:rsidR="002746E0" w:rsidRPr="009D465A" w:rsidRDefault="002746E0" w:rsidP="00752137">
            <w:pPr>
              <w:pStyle w:val="TableParagraph"/>
              <w:spacing w:before="45"/>
              <w:ind w:left="107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 xml:space="preserve">2) dell’artigianato e manifattura innovativi, </w:t>
            </w:r>
          </w:p>
          <w:p w:rsidR="002746E0" w:rsidRPr="009D465A" w:rsidRDefault="002746E0" w:rsidP="00752137">
            <w:pPr>
              <w:pStyle w:val="TableParagraph"/>
              <w:spacing w:before="45"/>
              <w:ind w:left="107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 xml:space="preserve">3) dei servizi e/o prodotti per la valorizzazione e gestione dei   </w:t>
            </w:r>
          </w:p>
          <w:p w:rsidR="002746E0" w:rsidRPr="009D465A" w:rsidRDefault="002746E0" w:rsidP="00752137">
            <w:pPr>
              <w:pStyle w:val="TableParagraph"/>
              <w:spacing w:before="45"/>
              <w:ind w:left="107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 xml:space="preserve">    beni culturali e ambientali, </w:t>
            </w:r>
          </w:p>
          <w:p w:rsidR="002746E0" w:rsidRPr="009D465A" w:rsidRDefault="002746E0" w:rsidP="00752137">
            <w:pPr>
              <w:pStyle w:val="TableParagraph"/>
              <w:spacing w:before="45"/>
              <w:ind w:left="107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>4) green economy.</w:t>
            </w:r>
          </w:p>
        </w:tc>
        <w:tc>
          <w:tcPr>
            <w:tcW w:w="855" w:type="dxa"/>
          </w:tcPr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</w:p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  <w:r w:rsidRPr="009D465A">
              <w:rPr>
                <w:i/>
                <w:noProof/>
                <w:sz w:val="17"/>
                <w:lang w:val="it-IT"/>
              </w:rPr>
              <w:t>18</w:t>
            </w:r>
          </w:p>
        </w:tc>
        <w:tc>
          <w:tcPr>
            <w:tcW w:w="951" w:type="dxa"/>
          </w:tcPr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</w:p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  <w:r w:rsidRPr="009D465A">
              <w:rPr>
                <w:i/>
                <w:noProof/>
                <w:sz w:val="17"/>
                <w:lang w:val="it-IT"/>
              </w:rPr>
              <w:t>0</w:t>
            </w:r>
          </w:p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</w:p>
          <w:p w:rsidR="002746E0" w:rsidRPr="009D465A" w:rsidRDefault="002746E0" w:rsidP="00752137">
            <w:pPr>
              <w:pStyle w:val="TableParagraph"/>
              <w:spacing w:before="11"/>
              <w:rPr>
                <w:i/>
                <w:noProof/>
                <w:sz w:val="17"/>
                <w:lang w:val="it-IT"/>
              </w:rPr>
            </w:pPr>
          </w:p>
        </w:tc>
        <w:tc>
          <w:tcPr>
            <w:tcW w:w="1134" w:type="dxa"/>
          </w:tcPr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</w:p>
        </w:tc>
        <w:tc>
          <w:tcPr>
            <w:tcW w:w="1172" w:type="dxa"/>
          </w:tcPr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</w:p>
        </w:tc>
        <w:tc>
          <w:tcPr>
            <w:tcW w:w="1842" w:type="dxa"/>
          </w:tcPr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</w:p>
        </w:tc>
      </w:tr>
      <w:tr w:rsidR="002746E0" w:rsidRPr="00A13F26" w:rsidTr="00B2608E">
        <w:trPr>
          <w:trHeight w:val="562"/>
        </w:trPr>
        <w:tc>
          <w:tcPr>
            <w:tcW w:w="2688" w:type="dxa"/>
            <w:vMerge/>
          </w:tcPr>
          <w:p w:rsidR="002746E0" w:rsidRPr="009D465A" w:rsidRDefault="002746E0" w:rsidP="00752137">
            <w:pPr>
              <w:rPr>
                <w:noProof/>
                <w:sz w:val="2"/>
                <w:szCs w:val="2"/>
                <w:lang w:val="it-IT"/>
              </w:rPr>
            </w:pPr>
          </w:p>
        </w:tc>
        <w:tc>
          <w:tcPr>
            <w:tcW w:w="5815" w:type="dxa"/>
          </w:tcPr>
          <w:p w:rsidR="002746E0" w:rsidRPr="00C92420" w:rsidRDefault="002746E0" w:rsidP="00DA1BCD">
            <w:pPr>
              <w:pStyle w:val="TableParagraph"/>
              <w:spacing w:before="45"/>
              <w:ind w:left="107"/>
              <w:rPr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>Il PSA prevede l’avvio di nuove imprese nel campo del turismo (es. ricettività extralberghiera).</w:t>
            </w:r>
          </w:p>
          <w:p w:rsidR="002746E0" w:rsidRPr="00C92420" w:rsidRDefault="002746E0" w:rsidP="00752137">
            <w:pPr>
              <w:rPr>
                <w:lang w:val="it-IT"/>
              </w:rPr>
            </w:pPr>
          </w:p>
          <w:p w:rsidR="002746E0" w:rsidRPr="00C92420" w:rsidRDefault="002746E0" w:rsidP="00752137">
            <w:pPr>
              <w:rPr>
                <w:lang w:val="it-IT"/>
              </w:rPr>
            </w:pPr>
          </w:p>
          <w:p w:rsidR="002746E0" w:rsidRPr="00C92420" w:rsidRDefault="002746E0" w:rsidP="00752137">
            <w:pPr>
              <w:rPr>
                <w:lang w:val="it-IT"/>
              </w:rPr>
            </w:pPr>
          </w:p>
          <w:p w:rsidR="002746E0" w:rsidRPr="00C92420" w:rsidRDefault="002746E0" w:rsidP="00752137">
            <w:pPr>
              <w:jc w:val="center"/>
              <w:rPr>
                <w:lang w:val="it-IT"/>
              </w:rPr>
            </w:pPr>
          </w:p>
        </w:tc>
        <w:tc>
          <w:tcPr>
            <w:tcW w:w="855" w:type="dxa"/>
          </w:tcPr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  <w:r w:rsidRPr="009D465A">
              <w:rPr>
                <w:i/>
                <w:noProof/>
                <w:sz w:val="17"/>
                <w:lang w:val="it-IT"/>
              </w:rPr>
              <w:t>10</w:t>
            </w:r>
          </w:p>
        </w:tc>
        <w:tc>
          <w:tcPr>
            <w:tcW w:w="951" w:type="dxa"/>
          </w:tcPr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  <w:r w:rsidRPr="009D465A">
              <w:rPr>
                <w:i/>
                <w:noProof/>
                <w:sz w:val="17"/>
                <w:lang w:val="it-IT"/>
              </w:rPr>
              <w:t>0</w:t>
            </w:r>
          </w:p>
        </w:tc>
        <w:tc>
          <w:tcPr>
            <w:tcW w:w="1134" w:type="dxa"/>
          </w:tcPr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</w:p>
        </w:tc>
        <w:tc>
          <w:tcPr>
            <w:tcW w:w="1172" w:type="dxa"/>
          </w:tcPr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</w:p>
        </w:tc>
        <w:tc>
          <w:tcPr>
            <w:tcW w:w="1842" w:type="dxa"/>
          </w:tcPr>
          <w:p w:rsidR="002746E0" w:rsidRPr="009D465A" w:rsidRDefault="002746E0" w:rsidP="00752137">
            <w:pPr>
              <w:pStyle w:val="TableParagraph"/>
              <w:spacing w:before="11"/>
              <w:jc w:val="center"/>
              <w:rPr>
                <w:i/>
                <w:noProof/>
                <w:sz w:val="17"/>
                <w:lang w:val="it-IT"/>
              </w:rPr>
            </w:pPr>
          </w:p>
        </w:tc>
      </w:tr>
    </w:tbl>
    <w:p w:rsidR="008B224A" w:rsidRDefault="008B224A" w:rsidP="00782C16">
      <w:pPr>
        <w:pStyle w:val="Paragrafoelenco"/>
        <w:spacing w:after="0" w:line="240" w:lineRule="auto"/>
        <w:ind w:left="0"/>
        <w:rPr>
          <w:rFonts w:ascii="Century Gothic" w:hAnsi="Century Gothic" w:cs="Arial"/>
        </w:rPr>
      </w:pPr>
    </w:p>
    <w:tbl>
      <w:tblPr>
        <w:tblStyle w:val="TableNormal"/>
        <w:tblW w:w="14316" w:type="dxa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5710"/>
        <w:gridCol w:w="855"/>
        <w:gridCol w:w="1096"/>
        <w:gridCol w:w="1096"/>
        <w:gridCol w:w="1096"/>
        <w:gridCol w:w="1775"/>
      </w:tblGrid>
      <w:tr w:rsidR="00B2608E" w:rsidRPr="00A13F26" w:rsidTr="00B2608E">
        <w:trPr>
          <w:trHeight w:val="1981"/>
        </w:trPr>
        <w:tc>
          <w:tcPr>
            <w:tcW w:w="2688" w:type="dxa"/>
          </w:tcPr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spacing w:before="8"/>
              <w:rPr>
                <w:i/>
                <w:noProof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ind w:left="107" w:right="94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Innovazione di prodotto e/o di processo nel PSA</w:t>
            </w:r>
          </w:p>
        </w:tc>
        <w:tc>
          <w:tcPr>
            <w:tcW w:w="5710" w:type="dxa"/>
          </w:tcPr>
          <w:p w:rsidR="00B2608E" w:rsidRPr="009D465A" w:rsidRDefault="00B2608E" w:rsidP="00752137">
            <w:pPr>
              <w:pStyle w:val="TableParagraph"/>
              <w:ind w:left="107" w:right="96"/>
              <w:jc w:val="both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>Il PSA prevede l’avvio di attività non presenti nel territorio comunale all'atto della presentazione della domanda di aiuto.</w:t>
            </w:r>
          </w:p>
          <w:p w:rsidR="00B2608E" w:rsidRPr="009D465A" w:rsidRDefault="00B2608E" w:rsidP="00752137">
            <w:pPr>
              <w:pStyle w:val="TableParagraph"/>
              <w:ind w:left="107" w:right="96"/>
              <w:jc w:val="both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>**(La verifica viene effettuata con una attestazione comunale delle attività presenti sul territorio comunale alla data di presentazione della domanda di aiuto, e da codice ATECO**)</w:t>
            </w:r>
          </w:p>
        </w:tc>
        <w:tc>
          <w:tcPr>
            <w:tcW w:w="855" w:type="dxa"/>
          </w:tcPr>
          <w:p w:rsidR="00B2608E" w:rsidRPr="009D465A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9D465A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9D465A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9D465A" w:rsidRDefault="00B2608E" w:rsidP="00752137">
            <w:pPr>
              <w:pStyle w:val="TableParagraph"/>
              <w:spacing w:before="143"/>
              <w:ind w:left="308" w:right="295"/>
              <w:jc w:val="center"/>
              <w:rPr>
                <w:strike/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>5</w:t>
            </w:r>
          </w:p>
        </w:tc>
        <w:tc>
          <w:tcPr>
            <w:tcW w:w="1096" w:type="dxa"/>
          </w:tcPr>
          <w:p w:rsidR="00B2608E" w:rsidRPr="009D465A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9D465A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9D465A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9D465A" w:rsidRDefault="00B2608E" w:rsidP="00752137">
            <w:pPr>
              <w:pStyle w:val="TableParagraph"/>
              <w:spacing w:before="143"/>
              <w:ind w:left="5"/>
              <w:jc w:val="center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w w:val="99"/>
                <w:sz w:val="18"/>
                <w:lang w:val="it-IT"/>
              </w:rPr>
              <w:t>0</w:t>
            </w:r>
          </w:p>
        </w:tc>
        <w:tc>
          <w:tcPr>
            <w:tcW w:w="1096" w:type="dxa"/>
          </w:tcPr>
          <w:p w:rsidR="00B2608E" w:rsidRPr="009D465A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</w:tc>
        <w:tc>
          <w:tcPr>
            <w:tcW w:w="1096" w:type="dxa"/>
          </w:tcPr>
          <w:p w:rsidR="00B2608E" w:rsidRPr="009D465A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</w:tc>
        <w:tc>
          <w:tcPr>
            <w:tcW w:w="1775" w:type="dxa"/>
          </w:tcPr>
          <w:p w:rsidR="00B2608E" w:rsidRPr="009D465A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</w:tc>
      </w:tr>
      <w:tr w:rsidR="00B2608E" w:rsidRPr="00A13F26" w:rsidTr="00B2608E">
        <w:trPr>
          <w:trHeight w:val="3309"/>
        </w:trPr>
        <w:tc>
          <w:tcPr>
            <w:tcW w:w="2688" w:type="dxa"/>
          </w:tcPr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spacing w:before="9"/>
              <w:rPr>
                <w:i/>
                <w:noProof/>
                <w:sz w:val="25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spacing w:before="1"/>
              <w:ind w:left="107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Posti di lavoro previsti</w:t>
            </w:r>
            <w:r>
              <w:rPr>
                <w:noProof/>
                <w:sz w:val="18"/>
                <w:lang w:val="it-IT"/>
              </w:rPr>
              <w:t>***</w:t>
            </w:r>
          </w:p>
        </w:tc>
        <w:tc>
          <w:tcPr>
            <w:tcW w:w="5710" w:type="dxa"/>
          </w:tcPr>
          <w:p w:rsidR="00B2608E" w:rsidRPr="00A13F26" w:rsidRDefault="00B2608E" w:rsidP="00752137">
            <w:pPr>
              <w:pStyle w:val="TableParagraph"/>
              <w:ind w:left="107" w:right="144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 xml:space="preserve">I posti di lavoro previsti vengono quantificati con FTE e cioè l’equivalente a tempo pieno (Full Time Equivalent) è un metodo che viene usato per misurare in maniera univoca il numero dei dipendenti di un’azienda. Un FTE equivale ad una persona che lavora a tempo pieno </w:t>
            </w:r>
            <w:r w:rsidRPr="00A13F26">
              <w:rPr>
                <w:noProof/>
                <w:spacing w:val="-4"/>
                <w:sz w:val="18"/>
                <w:lang w:val="it-IT"/>
              </w:rPr>
              <w:t xml:space="preserve">(8 </w:t>
            </w:r>
            <w:r w:rsidRPr="00A13F26">
              <w:rPr>
                <w:noProof/>
                <w:sz w:val="18"/>
                <w:lang w:val="it-IT"/>
              </w:rPr>
              <w:t xml:space="preserve">ore al giorno) per un anno lavorativo, che è quantificato in media 220 giorni di lavoro, chiamato anche anno- uomo. L’impiego di eventuali dipendenti con orario diverso vengono parametrati a questa quantità. </w:t>
            </w:r>
            <w:r w:rsidRPr="00A13F26">
              <w:rPr>
                <w:noProof/>
                <w:spacing w:val="-3"/>
                <w:sz w:val="18"/>
                <w:lang w:val="it-IT"/>
              </w:rPr>
              <w:t xml:space="preserve">Ad </w:t>
            </w:r>
            <w:r w:rsidRPr="00A13F26">
              <w:rPr>
                <w:noProof/>
                <w:sz w:val="18"/>
                <w:lang w:val="it-IT"/>
              </w:rPr>
              <w:t>esempio una persona con un contratto di lavoro a tempo parziale di 6 ore giornaliere equivale a 0,75 FTE (6/8).  Il punteggio viene attribuito se il progetto</w:t>
            </w:r>
            <w:r w:rsidRPr="00A13F26">
              <w:rPr>
                <w:noProof/>
                <w:spacing w:val="-6"/>
                <w:sz w:val="18"/>
                <w:lang w:val="it-IT"/>
              </w:rPr>
              <w:t xml:space="preserve"> </w:t>
            </w:r>
            <w:r w:rsidRPr="00A13F26">
              <w:rPr>
                <w:noProof/>
                <w:sz w:val="18"/>
                <w:lang w:val="it-IT"/>
              </w:rPr>
              <w:t>prevede:</w:t>
            </w:r>
          </w:p>
          <w:p w:rsidR="00B2608E" w:rsidRPr="00A13F26" w:rsidRDefault="00B2608E" w:rsidP="00DA1BCD">
            <w:pPr>
              <w:pStyle w:val="TableParagraph"/>
              <w:numPr>
                <w:ilvl w:val="0"/>
                <w:numId w:val="31"/>
              </w:numPr>
              <w:tabs>
                <w:tab w:val="left" w:pos="827"/>
                <w:tab w:val="left" w:pos="828"/>
              </w:tabs>
              <w:spacing w:before="1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FTE uguale o maggiore di 1</w:t>
            </w:r>
          </w:p>
          <w:p w:rsidR="00B2608E" w:rsidRPr="00A13F26" w:rsidRDefault="00B2608E" w:rsidP="00DA1BCD">
            <w:pPr>
              <w:pStyle w:val="TableParagraph"/>
              <w:numPr>
                <w:ilvl w:val="0"/>
                <w:numId w:val="31"/>
              </w:numPr>
              <w:tabs>
                <w:tab w:val="left" w:pos="827"/>
                <w:tab w:val="left" w:pos="828"/>
              </w:tabs>
              <w:ind w:right="98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FTE uguale o maggiore di 1 di cui almeno 0,5 FTE appartengono alle categorie protette</w:t>
            </w:r>
          </w:p>
          <w:p w:rsidR="00B2608E" w:rsidRPr="00A13F26" w:rsidRDefault="00B2608E" w:rsidP="00DA1BCD">
            <w:pPr>
              <w:pStyle w:val="TableParagraph"/>
              <w:numPr>
                <w:ilvl w:val="0"/>
                <w:numId w:val="31"/>
              </w:numPr>
              <w:tabs>
                <w:tab w:val="left" w:pos="827"/>
                <w:tab w:val="left" w:pos="828"/>
              </w:tabs>
              <w:spacing w:line="202" w:lineRule="exact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sz w:val="18"/>
                <w:lang w:val="it-IT"/>
              </w:rPr>
              <w:t>FTE minore di</w:t>
            </w:r>
            <w:r w:rsidRPr="00A13F26">
              <w:rPr>
                <w:noProof/>
                <w:spacing w:val="1"/>
                <w:sz w:val="18"/>
                <w:lang w:val="it-IT"/>
              </w:rPr>
              <w:t xml:space="preserve"> </w:t>
            </w:r>
            <w:r w:rsidRPr="00A13F26">
              <w:rPr>
                <w:noProof/>
                <w:sz w:val="18"/>
                <w:lang w:val="it-IT"/>
              </w:rPr>
              <w:t>1</w:t>
            </w:r>
          </w:p>
        </w:tc>
        <w:tc>
          <w:tcPr>
            <w:tcW w:w="855" w:type="dxa"/>
          </w:tcPr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spacing w:before="10"/>
              <w:rPr>
                <w:i/>
                <w:noProof/>
                <w:sz w:val="28"/>
                <w:lang w:val="it-IT"/>
              </w:rPr>
            </w:pPr>
          </w:p>
          <w:p w:rsidR="00B2608E" w:rsidRDefault="00B2608E" w:rsidP="00752137">
            <w:pPr>
              <w:pStyle w:val="TableParagraph"/>
              <w:ind w:left="308" w:right="296"/>
              <w:jc w:val="center"/>
              <w:rPr>
                <w:noProof/>
                <w:sz w:val="18"/>
                <w:highlight w:val="yellow"/>
                <w:lang w:val="it-IT"/>
              </w:rPr>
            </w:pPr>
          </w:p>
          <w:p w:rsidR="00B2608E" w:rsidRDefault="00B2608E" w:rsidP="00752137">
            <w:pPr>
              <w:pStyle w:val="TableParagraph"/>
              <w:ind w:left="308" w:right="296"/>
              <w:jc w:val="center"/>
              <w:rPr>
                <w:noProof/>
                <w:sz w:val="18"/>
                <w:highlight w:val="yellow"/>
                <w:lang w:val="it-IT"/>
              </w:rPr>
            </w:pPr>
          </w:p>
          <w:p w:rsidR="00B2608E" w:rsidRPr="009D465A" w:rsidRDefault="00B2608E" w:rsidP="00752137">
            <w:pPr>
              <w:pStyle w:val="TableParagraph"/>
              <w:ind w:left="308" w:right="296"/>
              <w:jc w:val="center"/>
              <w:rPr>
                <w:strike/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>15</w:t>
            </w:r>
          </w:p>
          <w:p w:rsidR="00B2608E" w:rsidRPr="00FF6BA4" w:rsidRDefault="00B2608E" w:rsidP="00752137">
            <w:pPr>
              <w:pStyle w:val="TableParagraph"/>
              <w:ind w:left="308" w:right="296"/>
              <w:jc w:val="center"/>
              <w:rPr>
                <w:noProof/>
                <w:sz w:val="18"/>
                <w:lang w:val="it-IT"/>
              </w:rPr>
            </w:pPr>
            <w:r w:rsidRPr="009D465A">
              <w:rPr>
                <w:noProof/>
                <w:sz w:val="18"/>
                <w:lang w:val="it-IT"/>
              </w:rPr>
              <w:t>20</w:t>
            </w:r>
          </w:p>
        </w:tc>
        <w:tc>
          <w:tcPr>
            <w:tcW w:w="1096" w:type="dxa"/>
          </w:tcPr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  <w:p w:rsidR="00B2608E" w:rsidRPr="00A13F26" w:rsidRDefault="00B2608E" w:rsidP="00752137">
            <w:pPr>
              <w:pStyle w:val="TableParagraph"/>
              <w:spacing w:before="145" w:line="202" w:lineRule="exact"/>
              <w:ind w:left="5"/>
              <w:jc w:val="center"/>
              <w:rPr>
                <w:noProof/>
                <w:sz w:val="18"/>
                <w:lang w:val="it-IT"/>
              </w:rPr>
            </w:pPr>
            <w:r w:rsidRPr="00A13F26">
              <w:rPr>
                <w:noProof/>
                <w:w w:val="99"/>
                <w:sz w:val="18"/>
                <w:lang w:val="it-IT"/>
              </w:rPr>
              <w:t>0</w:t>
            </w:r>
          </w:p>
        </w:tc>
        <w:tc>
          <w:tcPr>
            <w:tcW w:w="1096" w:type="dxa"/>
          </w:tcPr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</w:tc>
        <w:tc>
          <w:tcPr>
            <w:tcW w:w="1096" w:type="dxa"/>
          </w:tcPr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</w:tc>
        <w:tc>
          <w:tcPr>
            <w:tcW w:w="1775" w:type="dxa"/>
          </w:tcPr>
          <w:p w:rsidR="00B2608E" w:rsidRPr="00A13F26" w:rsidRDefault="00B2608E" w:rsidP="00752137">
            <w:pPr>
              <w:pStyle w:val="TableParagraph"/>
              <w:rPr>
                <w:i/>
                <w:noProof/>
                <w:sz w:val="20"/>
                <w:lang w:val="it-IT"/>
              </w:rPr>
            </w:pPr>
          </w:p>
        </w:tc>
      </w:tr>
    </w:tbl>
    <w:p w:rsidR="00DA1BCD" w:rsidRDefault="00DA1BCD" w:rsidP="00782C16">
      <w:pPr>
        <w:pStyle w:val="Paragrafoelenco"/>
        <w:spacing w:after="0" w:line="240" w:lineRule="auto"/>
        <w:ind w:left="0"/>
        <w:rPr>
          <w:rFonts w:ascii="Century Gothic" w:hAnsi="Century Gothic" w:cs="Arial"/>
        </w:rPr>
      </w:pPr>
    </w:p>
    <w:p w:rsidR="00D83575" w:rsidRDefault="00D83575" w:rsidP="00782C16">
      <w:pPr>
        <w:pStyle w:val="Paragrafoelenco"/>
        <w:spacing w:after="0" w:line="240" w:lineRule="auto"/>
        <w:ind w:left="0"/>
        <w:rPr>
          <w:rFonts w:ascii="Century Gothic" w:hAnsi="Century Gothic" w:cs="Arial"/>
        </w:rPr>
      </w:pPr>
    </w:p>
    <w:p w:rsidR="00D83575" w:rsidRDefault="00D83575" w:rsidP="00782C16">
      <w:pPr>
        <w:pStyle w:val="Paragrafoelenco"/>
        <w:spacing w:after="0" w:line="240" w:lineRule="auto"/>
        <w:ind w:left="0"/>
        <w:rPr>
          <w:rFonts w:ascii="Century Gothic" w:hAnsi="Century Gothic" w:cs="Arial"/>
        </w:rPr>
      </w:pPr>
    </w:p>
    <w:p w:rsidR="00D83575" w:rsidRPr="00333BF0" w:rsidRDefault="00D83575" w:rsidP="00782C16">
      <w:pPr>
        <w:pStyle w:val="Paragrafoelenco"/>
        <w:spacing w:after="0" w:line="240" w:lineRule="auto"/>
        <w:ind w:left="0"/>
        <w:rPr>
          <w:rFonts w:ascii="Century Gothic" w:hAnsi="Century Gothic" w:cs="Arial"/>
        </w:rPr>
      </w:pPr>
      <w:proofErr w:type="gramStart"/>
      <w:r>
        <w:rPr>
          <w:rFonts w:ascii="Century Gothic" w:hAnsi="Century Gothic" w:cs="Arial"/>
        </w:rPr>
        <w:t>Luogo,</w:t>
      </w:r>
      <w:r w:rsidR="00E52237">
        <w:rPr>
          <w:rFonts w:ascii="Century Gothic" w:hAnsi="Century Gothic" w:cs="Arial"/>
        </w:rPr>
        <w:t xml:space="preserve">  </w:t>
      </w:r>
      <w:r>
        <w:rPr>
          <w:rFonts w:ascii="Century Gothic" w:hAnsi="Century Gothic" w:cs="Arial"/>
        </w:rPr>
        <w:t>Data</w:t>
      </w:r>
      <w:proofErr w:type="gramEnd"/>
      <w:r>
        <w:rPr>
          <w:rFonts w:ascii="Century Gothic" w:hAnsi="Century Gothic" w:cs="Arial"/>
        </w:rPr>
        <w:t>………………….</w:t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 w:rsidR="0018650D">
        <w:rPr>
          <w:rFonts w:ascii="Century Gothic" w:hAnsi="Century Gothic" w:cs="Arial"/>
        </w:rPr>
        <w:t>Firma tecnico</w:t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 w:rsidR="00C7050A">
        <w:rPr>
          <w:rFonts w:ascii="Century Gothic" w:hAnsi="Century Gothic" w:cs="Arial"/>
        </w:rPr>
        <w:t>F</w:t>
      </w:r>
      <w:r>
        <w:rPr>
          <w:rFonts w:ascii="Century Gothic" w:hAnsi="Century Gothic" w:cs="Arial"/>
        </w:rPr>
        <w:t>irma</w:t>
      </w:r>
      <w:r w:rsidR="0018650D">
        <w:rPr>
          <w:rFonts w:ascii="Century Gothic" w:hAnsi="Century Gothic" w:cs="Arial"/>
        </w:rPr>
        <w:t xml:space="preserve"> richiedente</w:t>
      </w:r>
    </w:p>
    <w:sectPr w:rsidR="00D83575" w:rsidRPr="00333BF0" w:rsidSect="00E423C5">
      <w:headerReference w:type="default" r:id="rId8"/>
      <w:footerReference w:type="default" r:id="rId9"/>
      <w:pgSz w:w="16838" w:h="11906" w:orient="landscape" w:code="9"/>
      <w:pgMar w:top="2127" w:right="709" w:bottom="1134" w:left="709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3ED8" w:rsidRDefault="00043ED8" w:rsidP="00D27E9F">
      <w:pPr>
        <w:spacing w:after="0" w:line="240" w:lineRule="auto"/>
      </w:pPr>
      <w:r>
        <w:separator/>
      </w:r>
    </w:p>
  </w:endnote>
  <w:endnote w:type="continuationSeparator" w:id="0">
    <w:p w:rsidR="00043ED8" w:rsidRDefault="00043ED8" w:rsidP="00D27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, Tahoma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31860482"/>
      <w:docPartObj>
        <w:docPartGallery w:val="Page Numbers (Bottom of Page)"/>
        <w:docPartUnique/>
      </w:docPartObj>
    </w:sdtPr>
    <w:sdtEndPr>
      <w:rPr>
        <w:b/>
      </w:rPr>
    </w:sdtEndPr>
    <w:sdtContent>
      <w:p w:rsidR="00B2608E" w:rsidRDefault="00B2608E">
        <w:pPr>
          <w:pStyle w:val="Pidipagina"/>
          <w:jc w:val="center"/>
        </w:pPr>
      </w:p>
      <w:p w:rsidR="00B2608E" w:rsidRDefault="00B2608E">
        <w:pPr>
          <w:pStyle w:val="Pidipagina"/>
          <w:jc w:val="center"/>
        </w:pPr>
      </w:p>
      <w:p w:rsidR="00FD0290" w:rsidRDefault="00FD029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31BE">
          <w:rPr>
            <w:noProof/>
          </w:rPr>
          <w:t>1</w:t>
        </w:r>
        <w:r>
          <w:fldChar w:fldCharType="end"/>
        </w:r>
      </w:p>
      <w:p w:rsidR="00B2608E" w:rsidRDefault="00FD0290" w:rsidP="00B2608E">
        <w:pPr>
          <w:pStyle w:val="Pidipagina"/>
          <w:jc w:val="right"/>
          <w:rPr>
            <w:b/>
          </w:rPr>
        </w:pPr>
        <w:r w:rsidRPr="001D542F">
          <w:rPr>
            <w:b/>
          </w:rPr>
          <w:t xml:space="preserve">T.I. </w:t>
        </w:r>
        <w:r w:rsidR="00C7050A">
          <w:rPr>
            <w:b/>
          </w:rPr>
          <w:t>6</w:t>
        </w:r>
        <w:r w:rsidRPr="001D542F">
          <w:rPr>
            <w:b/>
          </w:rPr>
          <w:t>.</w:t>
        </w:r>
        <w:r w:rsidR="00C7050A">
          <w:rPr>
            <w:b/>
          </w:rPr>
          <w:t>2</w:t>
        </w:r>
        <w:r w:rsidRPr="001D542F">
          <w:rPr>
            <w:b/>
          </w:rPr>
          <w:t xml:space="preserve">.1_ Allegato </w:t>
        </w:r>
        <w:r w:rsidR="0018650D">
          <w:rPr>
            <w:b/>
          </w:rPr>
          <w:t>13</w:t>
        </w:r>
      </w:p>
      <w:p w:rsidR="00B25244" w:rsidRPr="00B2608E" w:rsidRDefault="00043ED8" w:rsidP="00B2608E">
        <w:pPr>
          <w:pStyle w:val="Pidipagina"/>
          <w:jc w:val="right"/>
          <w:rPr>
            <w:b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3ED8" w:rsidRDefault="00043ED8" w:rsidP="00D27E9F">
      <w:pPr>
        <w:spacing w:after="0" w:line="240" w:lineRule="auto"/>
      </w:pPr>
      <w:r>
        <w:separator/>
      </w:r>
    </w:p>
  </w:footnote>
  <w:footnote w:type="continuationSeparator" w:id="0">
    <w:p w:rsidR="00043ED8" w:rsidRDefault="00043ED8" w:rsidP="00D27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290" w:rsidRDefault="003C3C5E" w:rsidP="00377B04">
    <w:pPr>
      <w:pStyle w:val="Intestazione"/>
      <w:tabs>
        <w:tab w:val="clear" w:pos="4819"/>
      </w:tabs>
      <w:jc w:val="center"/>
    </w:pPr>
    <w:r>
      <w:rPr>
        <w:noProof/>
      </w:rPr>
      <w:drawing>
        <wp:inline distT="0" distB="0" distL="0" distR="0">
          <wp:extent cx="7948527" cy="719269"/>
          <wp:effectExtent l="0" t="0" r="0" b="508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8527" cy="7192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25244" w:rsidRDefault="00B2524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4604"/>
    <w:multiLevelType w:val="hybridMultilevel"/>
    <w:tmpl w:val="B7689254"/>
    <w:lvl w:ilvl="0" w:tplc="0D2A5CCE">
      <w:numFmt w:val="bullet"/>
      <w:lvlText w:val="-"/>
      <w:lvlJc w:val="left"/>
      <w:pPr>
        <w:ind w:left="107" w:hanging="120"/>
      </w:pPr>
      <w:rPr>
        <w:rFonts w:ascii="Century Gothic" w:eastAsia="Century Gothic" w:hAnsi="Century Gothic" w:cs="Century Gothic" w:hint="default"/>
        <w:w w:val="99"/>
        <w:sz w:val="18"/>
        <w:szCs w:val="18"/>
      </w:rPr>
    </w:lvl>
    <w:lvl w:ilvl="1" w:tplc="AC2CBB62">
      <w:numFmt w:val="bullet"/>
      <w:lvlText w:val="•"/>
      <w:lvlJc w:val="left"/>
      <w:pPr>
        <w:ind w:left="384" w:hanging="120"/>
      </w:pPr>
      <w:rPr>
        <w:rFonts w:hint="default"/>
      </w:rPr>
    </w:lvl>
    <w:lvl w:ilvl="2" w:tplc="10A01D70">
      <w:numFmt w:val="bullet"/>
      <w:lvlText w:val="•"/>
      <w:lvlJc w:val="left"/>
      <w:pPr>
        <w:ind w:left="669" w:hanging="120"/>
      </w:pPr>
      <w:rPr>
        <w:rFonts w:hint="default"/>
      </w:rPr>
    </w:lvl>
    <w:lvl w:ilvl="3" w:tplc="BD3AE97A">
      <w:numFmt w:val="bullet"/>
      <w:lvlText w:val="•"/>
      <w:lvlJc w:val="left"/>
      <w:pPr>
        <w:ind w:left="954" w:hanging="120"/>
      </w:pPr>
      <w:rPr>
        <w:rFonts w:hint="default"/>
      </w:rPr>
    </w:lvl>
    <w:lvl w:ilvl="4" w:tplc="A39AC450">
      <w:numFmt w:val="bullet"/>
      <w:lvlText w:val="•"/>
      <w:lvlJc w:val="left"/>
      <w:pPr>
        <w:ind w:left="1239" w:hanging="120"/>
      </w:pPr>
      <w:rPr>
        <w:rFonts w:hint="default"/>
      </w:rPr>
    </w:lvl>
    <w:lvl w:ilvl="5" w:tplc="CC6E1BF0">
      <w:numFmt w:val="bullet"/>
      <w:lvlText w:val="•"/>
      <w:lvlJc w:val="left"/>
      <w:pPr>
        <w:ind w:left="1524" w:hanging="120"/>
      </w:pPr>
      <w:rPr>
        <w:rFonts w:hint="default"/>
      </w:rPr>
    </w:lvl>
    <w:lvl w:ilvl="6" w:tplc="2CFAF92E">
      <w:numFmt w:val="bullet"/>
      <w:lvlText w:val="•"/>
      <w:lvlJc w:val="left"/>
      <w:pPr>
        <w:ind w:left="1809" w:hanging="120"/>
      </w:pPr>
      <w:rPr>
        <w:rFonts w:hint="default"/>
      </w:rPr>
    </w:lvl>
    <w:lvl w:ilvl="7" w:tplc="F1F84D76">
      <w:numFmt w:val="bullet"/>
      <w:lvlText w:val="•"/>
      <w:lvlJc w:val="left"/>
      <w:pPr>
        <w:ind w:left="2094" w:hanging="120"/>
      </w:pPr>
      <w:rPr>
        <w:rFonts w:hint="default"/>
      </w:rPr>
    </w:lvl>
    <w:lvl w:ilvl="8" w:tplc="1132F42A">
      <w:numFmt w:val="bullet"/>
      <w:lvlText w:val="•"/>
      <w:lvlJc w:val="left"/>
      <w:pPr>
        <w:ind w:left="2379" w:hanging="120"/>
      </w:pPr>
      <w:rPr>
        <w:rFonts w:hint="default"/>
      </w:rPr>
    </w:lvl>
  </w:abstractNum>
  <w:abstractNum w:abstractNumId="1" w15:restartNumberingAfterBreak="0">
    <w:nsid w:val="02AA5EDD"/>
    <w:multiLevelType w:val="hybridMultilevel"/>
    <w:tmpl w:val="BBFC324E"/>
    <w:lvl w:ilvl="0" w:tplc="F216C18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8669CA"/>
    <w:multiLevelType w:val="multilevel"/>
    <w:tmpl w:val="5B4854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3" w15:restartNumberingAfterBreak="0">
    <w:nsid w:val="10874981"/>
    <w:multiLevelType w:val="hybridMultilevel"/>
    <w:tmpl w:val="31D41166"/>
    <w:lvl w:ilvl="0" w:tplc="0CE85AB4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125A4"/>
    <w:multiLevelType w:val="hybridMultilevel"/>
    <w:tmpl w:val="A09C142A"/>
    <w:lvl w:ilvl="0" w:tplc="D940F810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 w:hint="default"/>
        <w:spacing w:val="-4"/>
        <w:w w:val="99"/>
        <w:sz w:val="18"/>
        <w:szCs w:val="18"/>
      </w:rPr>
    </w:lvl>
    <w:lvl w:ilvl="1" w:tplc="21482440">
      <w:numFmt w:val="bullet"/>
      <w:lvlText w:val="•"/>
      <w:lvlJc w:val="left"/>
      <w:pPr>
        <w:ind w:left="1308" w:hanging="360"/>
      </w:pPr>
      <w:rPr>
        <w:rFonts w:hint="default"/>
      </w:rPr>
    </w:lvl>
    <w:lvl w:ilvl="2" w:tplc="F6A26FE4">
      <w:numFmt w:val="bullet"/>
      <w:lvlText w:val="•"/>
      <w:lvlJc w:val="left"/>
      <w:pPr>
        <w:ind w:left="1796" w:hanging="360"/>
      </w:pPr>
      <w:rPr>
        <w:rFonts w:hint="default"/>
      </w:rPr>
    </w:lvl>
    <w:lvl w:ilvl="3" w:tplc="DC4A9F0C">
      <w:numFmt w:val="bullet"/>
      <w:lvlText w:val="•"/>
      <w:lvlJc w:val="left"/>
      <w:pPr>
        <w:ind w:left="2284" w:hanging="360"/>
      </w:pPr>
      <w:rPr>
        <w:rFonts w:hint="default"/>
      </w:rPr>
    </w:lvl>
    <w:lvl w:ilvl="4" w:tplc="2B1C57BE">
      <w:numFmt w:val="bullet"/>
      <w:lvlText w:val="•"/>
      <w:lvlJc w:val="left"/>
      <w:pPr>
        <w:ind w:left="2772" w:hanging="360"/>
      </w:pPr>
      <w:rPr>
        <w:rFonts w:hint="default"/>
      </w:rPr>
    </w:lvl>
    <w:lvl w:ilvl="5" w:tplc="8D72CF0C">
      <w:numFmt w:val="bullet"/>
      <w:lvlText w:val="•"/>
      <w:lvlJc w:val="left"/>
      <w:pPr>
        <w:ind w:left="3260" w:hanging="360"/>
      </w:pPr>
      <w:rPr>
        <w:rFonts w:hint="default"/>
      </w:rPr>
    </w:lvl>
    <w:lvl w:ilvl="6" w:tplc="BE5C4B8E">
      <w:numFmt w:val="bullet"/>
      <w:lvlText w:val="•"/>
      <w:lvlJc w:val="left"/>
      <w:pPr>
        <w:ind w:left="3748" w:hanging="360"/>
      </w:pPr>
      <w:rPr>
        <w:rFonts w:hint="default"/>
      </w:rPr>
    </w:lvl>
    <w:lvl w:ilvl="7" w:tplc="036215AC">
      <w:numFmt w:val="bullet"/>
      <w:lvlText w:val="•"/>
      <w:lvlJc w:val="left"/>
      <w:pPr>
        <w:ind w:left="4236" w:hanging="360"/>
      </w:pPr>
      <w:rPr>
        <w:rFonts w:hint="default"/>
      </w:rPr>
    </w:lvl>
    <w:lvl w:ilvl="8" w:tplc="D89E9EEA">
      <w:numFmt w:val="bullet"/>
      <w:lvlText w:val="•"/>
      <w:lvlJc w:val="left"/>
      <w:pPr>
        <w:ind w:left="4724" w:hanging="360"/>
      </w:pPr>
      <w:rPr>
        <w:rFonts w:hint="default"/>
      </w:rPr>
    </w:lvl>
  </w:abstractNum>
  <w:abstractNum w:abstractNumId="5" w15:restartNumberingAfterBreak="0">
    <w:nsid w:val="1D173455"/>
    <w:multiLevelType w:val="hybridMultilevel"/>
    <w:tmpl w:val="CA7A4C24"/>
    <w:lvl w:ilvl="0" w:tplc="70422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1D3914"/>
    <w:multiLevelType w:val="multilevel"/>
    <w:tmpl w:val="82D489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3564471"/>
    <w:multiLevelType w:val="hybridMultilevel"/>
    <w:tmpl w:val="AE7AF84E"/>
    <w:lvl w:ilvl="0" w:tplc="F37C8B08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F54D2"/>
    <w:multiLevelType w:val="hybridMultilevel"/>
    <w:tmpl w:val="E8349CCA"/>
    <w:lvl w:ilvl="0" w:tplc="5E3EC786">
      <w:start w:val="20"/>
      <w:numFmt w:val="bullet"/>
      <w:lvlText w:val="-"/>
      <w:lvlJc w:val="left"/>
      <w:pPr>
        <w:ind w:left="244" w:hanging="360"/>
      </w:pPr>
      <w:rPr>
        <w:rFonts w:ascii="Century Gothic" w:eastAsiaTheme="minorHAns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9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04" w:hanging="360"/>
      </w:pPr>
      <w:rPr>
        <w:rFonts w:ascii="Wingdings" w:hAnsi="Wingdings" w:hint="default"/>
      </w:rPr>
    </w:lvl>
  </w:abstractNum>
  <w:abstractNum w:abstractNumId="10" w15:restartNumberingAfterBreak="0">
    <w:nsid w:val="2B4C4326"/>
    <w:multiLevelType w:val="hybridMultilevel"/>
    <w:tmpl w:val="7A8CE054"/>
    <w:lvl w:ilvl="0" w:tplc="70422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13364"/>
    <w:multiLevelType w:val="hybridMultilevel"/>
    <w:tmpl w:val="9AC60B9C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782FB1"/>
    <w:multiLevelType w:val="hybridMultilevel"/>
    <w:tmpl w:val="255476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E18A3"/>
    <w:multiLevelType w:val="hybridMultilevel"/>
    <w:tmpl w:val="958A6856"/>
    <w:lvl w:ilvl="0" w:tplc="75687DC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910F3E"/>
    <w:multiLevelType w:val="hybridMultilevel"/>
    <w:tmpl w:val="E9EA61D6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226645C"/>
    <w:multiLevelType w:val="hybridMultilevel"/>
    <w:tmpl w:val="F30E08C0"/>
    <w:lvl w:ilvl="0" w:tplc="70422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105FD9"/>
    <w:multiLevelType w:val="hybridMultilevel"/>
    <w:tmpl w:val="2250C1A0"/>
    <w:lvl w:ilvl="0" w:tplc="23141836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C01828"/>
    <w:multiLevelType w:val="multilevel"/>
    <w:tmpl w:val="F2D80D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49E75AEB"/>
    <w:multiLevelType w:val="hybridMultilevel"/>
    <w:tmpl w:val="6F2A0138"/>
    <w:lvl w:ilvl="0" w:tplc="E48A0B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C76DC3"/>
    <w:multiLevelType w:val="hybridMultilevel"/>
    <w:tmpl w:val="4B902D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3B2FC5E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ahoma, Tahoma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97391"/>
    <w:multiLevelType w:val="multilevel"/>
    <w:tmpl w:val="82D489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5B046F78"/>
    <w:multiLevelType w:val="multilevel"/>
    <w:tmpl w:val="6EF4E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1"/>
      <w:lvlJc w:val="left"/>
      <w:pPr>
        <w:ind w:left="1429" w:hanging="720"/>
      </w:pPr>
      <w:rPr>
        <w:rFonts w:ascii="Century Gothic" w:hAnsi="Century Gothic" w:cs="Arial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4254" w:hanging="180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cs="Arial" w:hint="default"/>
      </w:rPr>
    </w:lvl>
  </w:abstractNum>
  <w:abstractNum w:abstractNumId="22" w15:restartNumberingAfterBreak="0">
    <w:nsid w:val="5BE5239B"/>
    <w:multiLevelType w:val="hybridMultilevel"/>
    <w:tmpl w:val="690A0CF0"/>
    <w:lvl w:ilvl="0" w:tplc="66AC45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D67FF"/>
    <w:multiLevelType w:val="hybridMultilevel"/>
    <w:tmpl w:val="00228EA8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5251625"/>
    <w:multiLevelType w:val="hybridMultilevel"/>
    <w:tmpl w:val="86864E48"/>
    <w:lvl w:ilvl="0" w:tplc="70422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580E39"/>
    <w:multiLevelType w:val="hybridMultilevel"/>
    <w:tmpl w:val="F8A2EBE0"/>
    <w:lvl w:ilvl="0" w:tplc="39365728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  <w:i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0B065F9"/>
    <w:multiLevelType w:val="hybridMultilevel"/>
    <w:tmpl w:val="A9FA584E"/>
    <w:lvl w:ilvl="0" w:tplc="E48A0B7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8A419E"/>
    <w:multiLevelType w:val="multilevel"/>
    <w:tmpl w:val="29EA66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AEC04DA"/>
    <w:multiLevelType w:val="multilevel"/>
    <w:tmpl w:val="85741D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7C6347EE"/>
    <w:multiLevelType w:val="hybridMultilevel"/>
    <w:tmpl w:val="68C6D8E4"/>
    <w:lvl w:ilvl="0" w:tplc="70422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32201"/>
    <w:multiLevelType w:val="multilevel"/>
    <w:tmpl w:val="89DADDC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6"/>
  </w:num>
  <w:num w:numId="5">
    <w:abstractNumId w:val="9"/>
  </w:num>
  <w:num w:numId="6">
    <w:abstractNumId w:val="18"/>
  </w:num>
  <w:num w:numId="7">
    <w:abstractNumId w:val="19"/>
  </w:num>
  <w:num w:numId="8">
    <w:abstractNumId w:val="24"/>
  </w:num>
  <w:num w:numId="9">
    <w:abstractNumId w:val="29"/>
  </w:num>
  <w:num w:numId="10">
    <w:abstractNumId w:val="5"/>
  </w:num>
  <w:num w:numId="11">
    <w:abstractNumId w:val="15"/>
  </w:num>
  <w:num w:numId="12">
    <w:abstractNumId w:val="10"/>
  </w:num>
  <w:num w:numId="13">
    <w:abstractNumId w:val="21"/>
  </w:num>
  <w:num w:numId="14">
    <w:abstractNumId w:val="30"/>
  </w:num>
  <w:num w:numId="15">
    <w:abstractNumId w:val="27"/>
  </w:num>
  <w:num w:numId="16">
    <w:abstractNumId w:val="7"/>
  </w:num>
  <w:num w:numId="17">
    <w:abstractNumId w:val="28"/>
  </w:num>
  <w:num w:numId="18">
    <w:abstractNumId w:val="17"/>
  </w:num>
  <w:num w:numId="19">
    <w:abstractNumId w:val="11"/>
  </w:num>
  <w:num w:numId="20">
    <w:abstractNumId w:val="23"/>
  </w:num>
  <w:num w:numId="21">
    <w:abstractNumId w:val="14"/>
  </w:num>
  <w:num w:numId="22">
    <w:abstractNumId w:val="2"/>
  </w:num>
  <w:num w:numId="23">
    <w:abstractNumId w:val="16"/>
  </w:num>
  <w:num w:numId="24">
    <w:abstractNumId w:val="20"/>
  </w:num>
  <w:num w:numId="25">
    <w:abstractNumId w:val="22"/>
  </w:num>
  <w:num w:numId="26">
    <w:abstractNumId w:val="26"/>
  </w:num>
  <w:num w:numId="27">
    <w:abstractNumId w:val="13"/>
  </w:num>
  <w:num w:numId="28">
    <w:abstractNumId w:val="1"/>
  </w:num>
  <w:num w:numId="29">
    <w:abstractNumId w:val="25"/>
  </w:num>
  <w:num w:numId="30">
    <w:abstractNumId w:val="0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A17"/>
    <w:rsid w:val="00014F69"/>
    <w:rsid w:val="000402BA"/>
    <w:rsid w:val="00043B13"/>
    <w:rsid w:val="00043ED8"/>
    <w:rsid w:val="00064BB4"/>
    <w:rsid w:val="000744B0"/>
    <w:rsid w:val="00075A7F"/>
    <w:rsid w:val="00084E04"/>
    <w:rsid w:val="000A2256"/>
    <w:rsid w:val="000D3E46"/>
    <w:rsid w:val="000E0691"/>
    <w:rsid w:val="000E4B4F"/>
    <w:rsid w:val="00110843"/>
    <w:rsid w:val="00111A88"/>
    <w:rsid w:val="001218B6"/>
    <w:rsid w:val="001661FA"/>
    <w:rsid w:val="001708A2"/>
    <w:rsid w:val="00183A58"/>
    <w:rsid w:val="0018650D"/>
    <w:rsid w:val="00190C92"/>
    <w:rsid w:val="00192969"/>
    <w:rsid w:val="00195D4A"/>
    <w:rsid w:val="001A3839"/>
    <w:rsid w:val="001A5AE0"/>
    <w:rsid w:val="001A5F0A"/>
    <w:rsid w:val="001B0211"/>
    <w:rsid w:val="001D542F"/>
    <w:rsid w:val="001E0958"/>
    <w:rsid w:val="001E23EE"/>
    <w:rsid w:val="00234410"/>
    <w:rsid w:val="002472D5"/>
    <w:rsid w:val="002513AA"/>
    <w:rsid w:val="00254BA3"/>
    <w:rsid w:val="002673F7"/>
    <w:rsid w:val="002746E0"/>
    <w:rsid w:val="002A34E3"/>
    <w:rsid w:val="002E568A"/>
    <w:rsid w:val="00324980"/>
    <w:rsid w:val="00333BF0"/>
    <w:rsid w:val="00333D04"/>
    <w:rsid w:val="003573C5"/>
    <w:rsid w:val="00377B04"/>
    <w:rsid w:val="00383964"/>
    <w:rsid w:val="00391AFE"/>
    <w:rsid w:val="003930D3"/>
    <w:rsid w:val="003B1578"/>
    <w:rsid w:val="003C3C5E"/>
    <w:rsid w:val="004C11BE"/>
    <w:rsid w:val="004E38EE"/>
    <w:rsid w:val="005018E9"/>
    <w:rsid w:val="00513406"/>
    <w:rsid w:val="00540849"/>
    <w:rsid w:val="00553344"/>
    <w:rsid w:val="00555B8E"/>
    <w:rsid w:val="00561351"/>
    <w:rsid w:val="005D1FD4"/>
    <w:rsid w:val="00632E9F"/>
    <w:rsid w:val="00641220"/>
    <w:rsid w:val="00660C57"/>
    <w:rsid w:val="00662AD2"/>
    <w:rsid w:val="00671A93"/>
    <w:rsid w:val="0069481F"/>
    <w:rsid w:val="006A26EF"/>
    <w:rsid w:val="006C057A"/>
    <w:rsid w:val="006D126D"/>
    <w:rsid w:val="00782C16"/>
    <w:rsid w:val="007961CF"/>
    <w:rsid w:val="007967EA"/>
    <w:rsid w:val="007B72CC"/>
    <w:rsid w:val="007E6A17"/>
    <w:rsid w:val="007F23EA"/>
    <w:rsid w:val="00801245"/>
    <w:rsid w:val="00813398"/>
    <w:rsid w:val="00831379"/>
    <w:rsid w:val="00840CC1"/>
    <w:rsid w:val="00842773"/>
    <w:rsid w:val="00850768"/>
    <w:rsid w:val="008547B0"/>
    <w:rsid w:val="00893BD9"/>
    <w:rsid w:val="00897E0C"/>
    <w:rsid w:val="008A2273"/>
    <w:rsid w:val="008B224A"/>
    <w:rsid w:val="008D1E41"/>
    <w:rsid w:val="008D32FF"/>
    <w:rsid w:val="009174A6"/>
    <w:rsid w:val="00923AFE"/>
    <w:rsid w:val="009339F0"/>
    <w:rsid w:val="00950AD5"/>
    <w:rsid w:val="00953B74"/>
    <w:rsid w:val="00962186"/>
    <w:rsid w:val="0096775F"/>
    <w:rsid w:val="00981FF4"/>
    <w:rsid w:val="00997161"/>
    <w:rsid w:val="009B1795"/>
    <w:rsid w:val="009B7AEC"/>
    <w:rsid w:val="009C0044"/>
    <w:rsid w:val="009D7DCF"/>
    <w:rsid w:val="00A40140"/>
    <w:rsid w:val="00A43B5A"/>
    <w:rsid w:val="00A631BE"/>
    <w:rsid w:val="00A65B9D"/>
    <w:rsid w:val="00A709D9"/>
    <w:rsid w:val="00A769F3"/>
    <w:rsid w:val="00A868D1"/>
    <w:rsid w:val="00AA42D3"/>
    <w:rsid w:val="00AC11F6"/>
    <w:rsid w:val="00B25244"/>
    <w:rsid w:val="00B2608E"/>
    <w:rsid w:val="00B32797"/>
    <w:rsid w:val="00B37D15"/>
    <w:rsid w:val="00B40842"/>
    <w:rsid w:val="00B6038B"/>
    <w:rsid w:val="00B64547"/>
    <w:rsid w:val="00B70ABF"/>
    <w:rsid w:val="00BA1186"/>
    <w:rsid w:val="00BA188B"/>
    <w:rsid w:val="00BE6F07"/>
    <w:rsid w:val="00BF00EA"/>
    <w:rsid w:val="00BF2246"/>
    <w:rsid w:val="00BF75A0"/>
    <w:rsid w:val="00C1384D"/>
    <w:rsid w:val="00C16E97"/>
    <w:rsid w:val="00C17567"/>
    <w:rsid w:val="00C417C6"/>
    <w:rsid w:val="00C63951"/>
    <w:rsid w:val="00C7050A"/>
    <w:rsid w:val="00CA5ECF"/>
    <w:rsid w:val="00CF27F8"/>
    <w:rsid w:val="00D26826"/>
    <w:rsid w:val="00D27E9F"/>
    <w:rsid w:val="00D453DC"/>
    <w:rsid w:val="00D4567D"/>
    <w:rsid w:val="00D67A95"/>
    <w:rsid w:val="00D83575"/>
    <w:rsid w:val="00D8724A"/>
    <w:rsid w:val="00D92C74"/>
    <w:rsid w:val="00D94343"/>
    <w:rsid w:val="00DA1BCD"/>
    <w:rsid w:val="00DC190B"/>
    <w:rsid w:val="00DC358B"/>
    <w:rsid w:val="00DD5612"/>
    <w:rsid w:val="00E036B4"/>
    <w:rsid w:val="00E103B8"/>
    <w:rsid w:val="00E20264"/>
    <w:rsid w:val="00E423C5"/>
    <w:rsid w:val="00E52237"/>
    <w:rsid w:val="00E7728A"/>
    <w:rsid w:val="00E95F1F"/>
    <w:rsid w:val="00F43B42"/>
    <w:rsid w:val="00F4528B"/>
    <w:rsid w:val="00F60B08"/>
    <w:rsid w:val="00F70EB0"/>
    <w:rsid w:val="00FD0290"/>
    <w:rsid w:val="00FE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3B00B2-0892-4CCC-A2D3-135B81741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930D3"/>
  </w:style>
  <w:style w:type="paragraph" w:styleId="Titolo1">
    <w:name w:val="heading 1"/>
    <w:basedOn w:val="Normale"/>
    <w:next w:val="Normale"/>
    <w:link w:val="Titolo1Carattere"/>
    <w:uiPriority w:val="9"/>
    <w:qFormat/>
    <w:rsid w:val="001661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Standard"/>
    <w:link w:val="Titolo2Carattere"/>
    <w:rsid w:val="001661FA"/>
    <w:pPr>
      <w:keepLines w:val="0"/>
      <w:suppressAutoHyphens/>
      <w:autoSpaceDN w:val="0"/>
      <w:spacing w:before="100" w:after="100" w:line="240" w:lineRule="auto"/>
      <w:ind w:left="1135" w:hanging="426"/>
      <w:textAlignment w:val="baseline"/>
      <w:outlineLvl w:val="1"/>
    </w:pPr>
    <w:rPr>
      <w:rFonts w:ascii="Book Antiqua" w:eastAsia="Times New Roman" w:hAnsi="Book Antiqua" w:cs="Book Antiqua"/>
      <w:b/>
      <w:bCs/>
      <w:color w:val="auto"/>
      <w:kern w:val="3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E6A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7E6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6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6E97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BF2246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F2246"/>
    <w:rPr>
      <w:color w:val="954F72"/>
      <w:u w:val="single"/>
    </w:rPr>
  </w:style>
  <w:style w:type="paragraph" w:customStyle="1" w:styleId="msonormal0">
    <w:name w:val="msonormal"/>
    <w:basedOn w:val="Normale"/>
    <w:rsid w:val="00BF2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6">
    <w:name w:val="xl66"/>
    <w:basedOn w:val="Normale"/>
    <w:rsid w:val="00BF22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7">
    <w:name w:val="xl67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8">
    <w:name w:val="xl68"/>
    <w:basedOn w:val="Normale"/>
    <w:rsid w:val="00BF224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9">
    <w:name w:val="xl69"/>
    <w:basedOn w:val="Normale"/>
    <w:rsid w:val="00BF224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0">
    <w:name w:val="xl70"/>
    <w:basedOn w:val="Normale"/>
    <w:rsid w:val="00BF22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1">
    <w:name w:val="xl71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2">
    <w:name w:val="xl72"/>
    <w:basedOn w:val="Normale"/>
    <w:rsid w:val="00BF224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3">
    <w:name w:val="xl73"/>
    <w:basedOn w:val="Normale"/>
    <w:rsid w:val="00BF2246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4">
    <w:name w:val="xl74"/>
    <w:basedOn w:val="Normale"/>
    <w:rsid w:val="00BF2246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75">
    <w:name w:val="xl75"/>
    <w:basedOn w:val="Normale"/>
    <w:rsid w:val="00BF224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6">
    <w:name w:val="xl76"/>
    <w:basedOn w:val="Normale"/>
    <w:rsid w:val="00BF2246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7">
    <w:name w:val="xl77"/>
    <w:basedOn w:val="Normale"/>
    <w:rsid w:val="00BF2246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8">
    <w:name w:val="xl78"/>
    <w:basedOn w:val="Normale"/>
    <w:rsid w:val="00BF22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79">
    <w:name w:val="xl79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0">
    <w:name w:val="xl80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1">
    <w:name w:val="xl81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paragraph" w:customStyle="1" w:styleId="xl82">
    <w:name w:val="xl82"/>
    <w:basedOn w:val="Normale"/>
    <w:rsid w:val="00BF2246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it-IT"/>
    </w:rPr>
  </w:style>
  <w:style w:type="paragraph" w:customStyle="1" w:styleId="xl83">
    <w:name w:val="xl83"/>
    <w:basedOn w:val="Normale"/>
    <w:rsid w:val="00BF224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84">
    <w:name w:val="xl84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xl85">
    <w:name w:val="xl85"/>
    <w:basedOn w:val="Normale"/>
    <w:rsid w:val="00BF2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92969"/>
    <w:pPr>
      <w:ind w:left="720"/>
      <w:contextualSpacing/>
    </w:pPr>
  </w:style>
  <w:style w:type="paragraph" w:styleId="Corpodeltesto2">
    <w:name w:val="Body Text 2"/>
    <w:basedOn w:val="Normale"/>
    <w:link w:val="Corpodeltesto2Carattere"/>
    <w:semiHidden/>
    <w:rsid w:val="00A65B9D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A65B9D"/>
    <w:rPr>
      <w:rFonts w:ascii="Times New Roman" w:eastAsia="Times New Roman" w:hAnsi="Times New Roman" w:cs="Times New Roman"/>
      <w:szCs w:val="20"/>
      <w:lang w:eastAsia="it-IT"/>
    </w:rPr>
  </w:style>
  <w:style w:type="paragraph" w:styleId="Nessunaspaziatura">
    <w:name w:val="No Spacing"/>
    <w:uiPriority w:val="1"/>
    <w:qFormat/>
    <w:rsid w:val="00A65B9D"/>
    <w:pPr>
      <w:spacing w:after="0" w:line="240" w:lineRule="auto"/>
    </w:pPr>
    <w:rPr>
      <w:rFonts w:eastAsiaTheme="minorEastAsia"/>
    </w:rPr>
  </w:style>
  <w:style w:type="paragraph" w:styleId="Intestazione">
    <w:name w:val="header"/>
    <w:basedOn w:val="Normale"/>
    <w:link w:val="IntestazioneCarattere"/>
    <w:unhideWhenUsed/>
    <w:rsid w:val="00D27E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7E9F"/>
  </w:style>
  <w:style w:type="paragraph" w:styleId="Pidipagina">
    <w:name w:val="footer"/>
    <w:basedOn w:val="Normale"/>
    <w:link w:val="PidipaginaCarattere"/>
    <w:unhideWhenUsed/>
    <w:rsid w:val="00D27E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7E9F"/>
  </w:style>
  <w:style w:type="paragraph" w:customStyle="1" w:styleId="Standard">
    <w:name w:val="Standard"/>
    <w:rsid w:val="009D7DCF"/>
    <w:pPr>
      <w:suppressAutoHyphens/>
      <w:autoSpaceDN w:val="0"/>
      <w:spacing w:after="0" w:line="240" w:lineRule="auto"/>
      <w:textAlignment w:val="baseline"/>
    </w:pPr>
    <w:rPr>
      <w:rFonts w:ascii="Book Antiqua" w:eastAsia="Times New Roman" w:hAnsi="Book Antiqua" w:cs="Book Antiqua"/>
      <w:kern w:val="3"/>
      <w:sz w:val="24"/>
      <w:szCs w:val="24"/>
      <w:lang w:eastAsia="zh-CN"/>
    </w:rPr>
  </w:style>
  <w:style w:type="paragraph" w:styleId="Revisione">
    <w:name w:val="Revision"/>
    <w:hidden/>
    <w:uiPriority w:val="99"/>
    <w:semiHidden/>
    <w:rsid w:val="00043B13"/>
    <w:pPr>
      <w:spacing w:after="0" w:line="240" w:lineRule="auto"/>
    </w:pPr>
  </w:style>
  <w:style w:type="character" w:customStyle="1" w:styleId="Titolo2Carattere">
    <w:name w:val="Titolo 2 Carattere"/>
    <w:basedOn w:val="Carpredefinitoparagrafo"/>
    <w:link w:val="Titolo2"/>
    <w:rsid w:val="001661FA"/>
    <w:rPr>
      <w:rFonts w:ascii="Book Antiqua" w:eastAsia="Times New Roman" w:hAnsi="Book Antiqua" w:cs="Book Antiqua"/>
      <w:b/>
      <w:bCs/>
      <w:kern w:val="3"/>
      <w:sz w:val="24"/>
      <w:szCs w:val="24"/>
      <w:lang w:eastAsia="zh-C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661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estocommento1">
    <w:name w:val="Testo commento1"/>
    <w:basedOn w:val="Standard"/>
    <w:rsid w:val="00BA1186"/>
    <w:rPr>
      <w:sz w:val="20"/>
      <w:szCs w:val="20"/>
    </w:rPr>
  </w:style>
  <w:style w:type="paragraph" w:customStyle="1" w:styleId="Rientrocorpodeltesto23">
    <w:name w:val="Rientro corpo del testo 23"/>
    <w:basedOn w:val="Standard"/>
    <w:rsid w:val="00AC11F6"/>
    <w:pPr>
      <w:tabs>
        <w:tab w:val="left" w:pos="10348"/>
      </w:tabs>
      <w:ind w:left="5670" w:hanging="6743"/>
      <w:jc w:val="both"/>
    </w:pPr>
    <w:rPr>
      <w:rFonts w:ascii="Arial" w:hAnsi="Arial" w:cs="Times New Roman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64122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41220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lang w:val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B224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B2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87BB6-8A0E-45DD-82C6-0C63C3C1C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1086</Words>
  <Characters>6192</Characters>
  <Application>Microsoft Office Word</Application>
  <DocSecurity>0</DocSecurity>
  <Lines>51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Massimo</dc:creator>
  <cp:keywords/>
  <dc:description/>
  <cp:lastModifiedBy>Admin</cp:lastModifiedBy>
  <cp:revision>4</cp:revision>
  <dcterms:created xsi:type="dcterms:W3CDTF">2019-05-08T10:05:00Z</dcterms:created>
  <dcterms:modified xsi:type="dcterms:W3CDTF">2019-07-09T10:02:00Z</dcterms:modified>
</cp:coreProperties>
</file>